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p>
    <w:p>
      <w:pPr>
        <w:rPr>
          <w:sz w:val="28"/>
          <w:szCs w:val="28"/>
        </w:rPr>
      </w:pPr>
      <w:r>
        <w:rPr>
          <w:rFonts w:hint="eastAsia" w:ascii="宋体" w:hAnsi="宋体"/>
          <w:sz w:val="28"/>
          <w:szCs w:val="28"/>
        </w:rPr>
        <w:t>附件</w:t>
      </w:r>
      <w:r>
        <w:rPr>
          <w:rFonts w:ascii="宋体" w:hAnsi="宋体"/>
          <w:sz w:val="28"/>
          <w:szCs w:val="28"/>
        </w:rPr>
        <w:t>6</w:t>
      </w:r>
    </w:p>
    <w:tbl>
      <w:tblPr>
        <w:tblStyle w:val="11"/>
        <w:tblW w:w="279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79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8"/>
                <w:szCs w:val="28"/>
              </w:rPr>
            </w:pPr>
            <w:r>
              <w:rPr>
                <w:rFonts w:hint="eastAsia" w:ascii="宋体" w:hAnsi="宋体" w:eastAsia="Times New Roman"/>
                <w:kern w:val="0"/>
                <w:sz w:val="28"/>
                <w:szCs w:val="28"/>
              </w:rPr>
              <w:t>申报代码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790" w:type="dxa"/>
            <w:tcBorders>
              <w:top w:val="single" w:color="auto" w:sz="4" w:space="0"/>
              <w:left w:val="single" w:color="auto" w:sz="4" w:space="0"/>
              <w:bottom w:val="single" w:color="auto" w:sz="4" w:space="0"/>
              <w:right w:val="single" w:color="auto" w:sz="4" w:space="0"/>
            </w:tcBorders>
          </w:tcPr>
          <w:p>
            <w:pPr>
              <w:jc w:val="center"/>
              <w:rPr>
                <w:rFonts w:eastAsia="Times New Roman"/>
                <w:sz w:val="28"/>
                <w:szCs w:val="28"/>
              </w:rPr>
            </w:pPr>
            <w:r>
              <w:rPr>
                <w:rFonts w:ascii="Times New Roman" w:hAnsi="Times New Roman" w:eastAsia="Times New Roman"/>
                <w:color w:val="000000" w:themeColor="text1"/>
                <w:sz w:val="24"/>
                <w:szCs w:val="24"/>
                <w14:textFill>
                  <w14:solidFill>
                    <w14:schemeClr w14:val="tx1"/>
                  </w14:solidFill>
                </w14:textFill>
              </w:rPr>
              <w:t>SXL</w:t>
            </w:r>
            <w:r>
              <w:rPr>
                <w:rFonts w:ascii="Times New Roman" w:hAnsi="Times New Roman" w:eastAsiaTheme="minorEastAsia"/>
                <w:color w:val="000000" w:themeColor="text1"/>
                <w:sz w:val="24"/>
                <w:szCs w:val="24"/>
                <w14:textFill>
                  <w14:solidFill>
                    <w14:schemeClr w14:val="tx1"/>
                  </w14:solidFill>
                </w14:textFill>
              </w:rPr>
              <w:t>K</w:t>
            </w:r>
            <w:r>
              <w:rPr>
                <w:rFonts w:hint="eastAsia" w:eastAsia="Times New Roman"/>
                <w:color w:val="000000" w:themeColor="text1"/>
                <w:sz w:val="28"/>
                <w:szCs w:val="28"/>
                <w14:textFill>
                  <w14:solidFill>
                    <w14:schemeClr w14:val="tx1"/>
                  </w14:solidFill>
                </w14:textFill>
              </w:rPr>
              <w:t>202</w:t>
            </w:r>
            <w:r>
              <w:rPr>
                <w:rFonts w:eastAsia="Times New Roman"/>
                <w:color w:val="000000" w:themeColor="text1"/>
                <w:sz w:val="28"/>
                <w:szCs w:val="28"/>
                <w14:textFill>
                  <w14:solidFill>
                    <w14:schemeClr w14:val="tx1"/>
                  </w14:solidFill>
                </w14:textFill>
              </w:rPr>
              <w:t>1</w:t>
            </w:r>
            <w:r>
              <w:rPr>
                <w:rFonts w:hint="eastAsia" w:eastAsia="Times New Roman"/>
                <w:color w:val="000000" w:themeColor="text1"/>
                <w:sz w:val="28"/>
                <w:szCs w:val="28"/>
                <w14:textFill>
                  <w14:solidFill>
                    <w14:schemeClr w14:val="tx1"/>
                  </w14:solidFill>
                </w14:textFill>
              </w:rPr>
              <w:t>-0</w:t>
            </w:r>
            <w:r>
              <w:rPr>
                <w:rFonts w:eastAsia="Times New Roman"/>
                <w:color w:val="000000" w:themeColor="text1"/>
                <w:sz w:val="28"/>
                <w:szCs w:val="28"/>
                <w14:textFill>
                  <w14:solidFill>
                    <w14:schemeClr w14:val="tx1"/>
                  </w14:solidFill>
                </w14:textFill>
              </w:rPr>
              <w:t>6</w:t>
            </w:r>
          </w:p>
        </w:tc>
      </w:tr>
    </w:tbl>
    <w:p>
      <w:pPr>
        <w:rPr>
          <w:rFonts w:ascii="仿宋" w:hAnsi="仿宋" w:eastAsia="仿宋" w:cs="仿宋"/>
          <w:sz w:val="28"/>
          <w:szCs w:val="28"/>
        </w:rPr>
      </w:pPr>
      <w:r>
        <w:rPr>
          <w:sz w:val="28"/>
          <w:szCs w:val="28"/>
        </w:rPr>
        <w:t xml:space="preserve">        </w:t>
      </w:r>
      <w:r>
        <w:rPr>
          <w:rFonts w:hint="eastAsia" w:ascii="仿宋" w:hAnsi="仿宋" w:eastAsia="仿宋" w:cs="仿宋"/>
          <w:sz w:val="28"/>
          <w:szCs w:val="28"/>
        </w:rPr>
        <w:t xml:space="preserve">                                  </w:t>
      </w:r>
    </w:p>
    <w:p>
      <w:pPr>
        <w:jc w:val="center"/>
        <w:rPr>
          <w:rFonts w:ascii="仿宋" w:hAnsi="仿宋" w:eastAsia="仿宋" w:cs="仿宋"/>
          <w:b/>
          <w:bCs/>
          <w:sz w:val="36"/>
          <w:szCs w:val="36"/>
        </w:rPr>
      </w:pPr>
      <w:r>
        <w:rPr>
          <w:rFonts w:hint="eastAsia" w:ascii="仿宋" w:hAnsi="仿宋" w:eastAsia="仿宋" w:cs="仿宋"/>
          <w:b/>
          <w:bCs/>
          <w:sz w:val="36"/>
          <w:szCs w:val="36"/>
        </w:rPr>
        <w:t>陕西省林业科学院科技创新计划</w:t>
      </w:r>
    </w:p>
    <w:p>
      <w:pPr>
        <w:jc w:val="center"/>
        <w:rPr>
          <w:rFonts w:ascii="仿宋" w:hAnsi="仿宋" w:eastAsia="仿宋" w:cs="仿宋"/>
          <w:b/>
          <w:bCs/>
          <w:sz w:val="36"/>
          <w:szCs w:val="36"/>
        </w:rPr>
      </w:pPr>
      <w:r>
        <w:rPr>
          <w:rFonts w:hint="eastAsia" w:ascii="仿宋" w:hAnsi="仿宋" w:eastAsia="仿宋" w:cs="仿宋"/>
          <w:b/>
          <w:bCs/>
          <w:sz w:val="36"/>
          <w:szCs w:val="36"/>
        </w:rPr>
        <w:t>（优秀青年人才培育专项）</w:t>
      </w:r>
    </w:p>
    <w:p>
      <w:pPr>
        <w:ind w:firstLine="3253" w:firstLineChars="900"/>
        <w:rPr>
          <w:rFonts w:ascii="仿宋" w:hAnsi="仿宋" w:eastAsia="仿宋" w:cs="仿宋"/>
          <w:b/>
          <w:bCs/>
          <w:sz w:val="36"/>
          <w:szCs w:val="36"/>
        </w:rPr>
      </w:pPr>
      <w:r>
        <w:rPr>
          <w:rFonts w:hint="eastAsia" w:ascii="仿宋" w:hAnsi="仿宋" w:eastAsia="仿宋" w:cs="仿宋"/>
          <w:b/>
          <w:bCs/>
          <w:sz w:val="36"/>
          <w:szCs w:val="36"/>
        </w:rPr>
        <w:t xml:space="preserve">项目申请书 </w:t>
      </w:r>
    </w:p>
    <w:p>
      <w:pPr>
        <w:tabs>
          <w:tab w:val="left" w:pos="720"/>
        </w:tabs>
        <w:spacing w:line="560" w:lineRule="exact"/>
        <w:ind w:left="357" w:firstLine="602"/>
        <w:jc w:val="center"/>
        <w:rPr>
          <w:rFonts w:ascii="宋体"/>
          <w:b/>
          <w:sz w:val="30"/>
        </w:rPr>
      </w:pPr>
    </w:p>
    <w:p>
      <w:pPr>
        <w:pStyle w:val="2"/>
        <w:ind w:firstLine="420"/>
      </w:pPr>
    </w:p>
    <w:p>
      <w:pPr>
        <w:spacing w:line="720" w:lineRule="exact"/>
        <w:rPr>
          <w:rFonts w:ascii="仿宋" w:hAnsi="仿宋" w:eastAsia="仿宋" w:cs="仿宋"/>
          <w:b/>
          <w:bCs/>
          <w:sz w:val="30"/>
          <w:szCs w:val="30"/>
          <w:u w:val="single"/>
        </w:rPr>
      </w:pPr>
      <w:r>
        <w:rPr>
          <w:rFonts w:hint="eastAsia" w:ascii="仿宋" w:hAnsi="仿宋" w:eastAsia="仿宋" w:cs="仿宋"/>
          <w:b/>
          <w:bCs/>
          <w:spacing w:val="40"/>
          <w:sz w:val="30"/>
          <w:szCs w:val="30"/>
        </w:rPr>
        <w:t>项目名称：</w:t>
      </w:r>
      <w:r>
        <w:rPr>
          <w:rFonts w:hint="eastAsia" w:ascii="仿宋" w:hAnsi="仿宋" w:eastAsia="仿宋" w:cs="仿宋"/>
          <w:b/>
          <w:bCs/>
          <w:sz w:val="30"/>
          <w:szCs w:val="30"/>
          <w:u w:val="single"/>
        </w:rPr>
        <w:t xml:space="preserve">                                        </w:t>
      </w:r>
    </w:p>
    <w:p>
      <w:pPr>
        <w:spacing w:line="720" w:lineRule="exact"/>
        <w:rPr>
          <w:rFonts w:ascii="仿宋" w:hAnsi="仿宋" w:eastAsia="仿宋" w:cs="仿宋"/>
          <w:b/>
          <w:bCs/>
          <w:sz w:val="30"/>
          <w:szCs w:val="30"/>
        </w:rPr>
      </w:pPr>
      <w:r>
        <w:rPr>
          <w:rFonts w:hint="eastAsia" w:ascii="仿宋" w:hAnsi="仿宋" w:eastAsia="仿宋" w:cs="仿宋"/>
          <w:b/>
          <w:bCs/>
          <w:spacing w:val="40"/>
          <w:sz w:val="30"/>
          <w:szCs w:val="30"/>
        </w:rPr>
        <w:t>申请单位</w:t>
      </w:r>
      <w:r>
        <w:rPr>
          <w:rFonts w:hint="eastAsia" w:ascii="仿宋" w:hAnsi="仿宋" w:eastAsia="仿宋" w:cs="仿宋"/>
          <w:b/>
          <w:bCs/>
          <w:spacing w:val="40"/>
          <w:sz w:val="30"/>
          <w:szCs w:val="30"/>
          <w:lang w:eastAsia="zh-CN"/>
        </w:rPr>
        <w:t>（部门）</w:t>
      </w:r>
      <w:r>
        <w:rPr>
          <w:rFonts w:hint="eastAsia" w:ascii="仿宋" w:hAnsi="仿宋" w:eastAsia="仿宋" w:cs="仿宋"/>
          <w:b/>
          <w:bCs/>
          <w:spacing w:val="40"/>
          <w:sz w:val="30"/>
          <w:szCs w:val="30"/>
        </w:rPr>
        <w:t>：</w:t>
      </w:r>
      <w:r>
        <w:rPr>
          <w:rFonts w:hint="eastAsia" w:ascii="仿宋" w:hAnsi="仿宋" w:eastAsia="仿宋" w:cs="仿宋"/>
          <w:b/>
          <w:bCs/>
          <w:sz w:val="30"/>
          <w:szCs w:val="30"/>
          <w:u w:val="single"/>
        </w:rPr>
        <w:t xml:space="preserve">                      （盖章）</w:t>
      </w:r>
    </w:p>
    <w:p>
      <w:pPr>
        <w:spacing w:line="720" w:lineRule="exact"/>
        <w:rPr>
          <w:rFonts w:ascii="仿宋" w:hAnsi="仿宋" w:eastAsia="仿宋" w:cs="仿宋"/>
          <w:b/>
          <w:bCs/>
          <w:sz w:val="30"/>
          <w:szCs w:val="30"/>
          <w:u w:val="single"/>
        </w:rPr>
      </w:pPr>
      <w:r>
        <w:rPr>
          <w:rFonts w:hint="eastAsia" w:ascii="仿宋" w:hAnsi="仿宋" w:eastAsia="仿宋" w:cs="仿宋"/>
          <w:b/>
          <w:bCs/>
          <w:spacing w:val="40"/>
          <w:sz w:val="30"/>
          <w:szCs w:val="30"/>
        </w:rPr>
        <w:t>单位地址：</w:t>
      </w:r>
      <w:r>
        <w:rPr>
          <w:rFonts w:hint="eastAsia" w:ascii="仿宋" w:hAnsi="仿宋" w:eastAsia="仿宋" w:cs="仿宋"/>
          <w:b/>
          <w:bCs/>
          <w:sz w:val="30"/>
          <w:szCs w:val="30"/>
          <w:u w:val="single"/>
        </w:rPr>
        <w:t xml:space="preserve">                                        </w:t>
      </w:r>
    </w:p>
    <w:p>
      <w:pPr>
        <w:spacing w:line="720" w:lineRule="exact"/>
        <w:rPr>
          <w:rFonts w:ascii="仿宋" w:hAnsi="仿宋" w:eastAsia="仿宋" w:cs="仿宋"/>
          <w:b/>
          <w:bCs/>
          <w:sz w:val="30"/>
          <w:szCs w:val="30"/>
          <w:u w:val="single"/>
        </w:rPr>
      </w:pPr>
      <w:r>
        <w:rPr>
          <w:rFonts w:hint="eastAsia" w:ascii="仿宋" w:hAnsi="仿宋" w:eastAsia="仿宋" w:cs="仿宋"/>
          <w:b/>
          <w:bCs/>
          <w:sz w:val="30"/>
          <w:szCs w:val="30"/>
        </w:rPr>
        <w:t>项目负责人：               电子邮箱：</w:t>
      </w:r>
    </w:p>
    <w:p>
      <w:pPr>
        <w:spacing w:line="720" w:lineRule="exact"/>
        <w:rPr>
          <w:rFonts w:ascii="仿宋" w:hAnsi="仿宋" w:eastAsia="仿宋" w:cs="仿宋"/>
          <w:b/>
          <w:bCs/>
          <w:sz w:val="30"/>
          <w:szCs w:val="30"/>
          <w:u w:val="single"/>
        </w:rPr>
      </w:pPr>
      <w:r>
        <w:rPr>
          <w:rFonts w:hint="eastAsia" w:ascii="仿宋" w:hAnsi="仿宋" w:eastAsia="仿宋" w:cs="仿宋"/>
          <w:b/>
          <w:bCs/>
          <w:sz w:val="30"/>
          <w:szCs w:val="30"/>
        </w:rPr>
        <w:t xml:space="preserve">手机号：                   联系电话: </w:t>
      </w:r>
    </w:p>
    <w:p>
      <w:pPr>
        <w:spacing w:line="720" w:lineRule="exact"/>
        <w:rPr>
          <w:rFonts w:ascii="仿宋" w:hAnsi="仿宋" w:eastAsia="仿宋" w:cs="仿宋"/>
          <w:b/>
          <w:bCs/>
          <w:sz w:val="30"/>
          <w:szCs w:val="30"/>
        </w:rPr>
      </w:pPr>
      <w:r>
        <w:rPr>
          <w:rFonts w:hint="eastAsia" w:ascii="仿宋" w:hAnsi="仿宋" w:eastAsia="仿宋" w:cs="仿宋"/>
          <w:b/>
          <w:bCs/>
          <w:sz w:val="30"/>
          <w:szCs w:val="30"/>
        </w:rPr>
        <w:t>项目联系人：               电子邮箱：</w:t>
      </w:r>
    </w:p>
    <w:p>
      <w:pPr>
        <w:spacing w:line="720" w:lineRule="exact"/>
        <w:rPr>
          <w:rFonts w:ascii="仿宋" w:hAnsi="仿宋" w:eastAsia="仿宋" w:cs="仿宋"/>
          <w:b/>
          <w:bCs/>
          <w:sz w:val="30"/>
          <w:szCs w:val="30"/>
          <w:u w:val="single"/>
        </w:rPr>
      </w:pPr>
      <w:r>
        <w:rPr>
          <w:rFonts w:hint="eastAsia" w:ascii="仿宋" w:hAnsi="仿宋" w:eastAsia="仿宋" w:cs="仿宋"/>
          <w:b/>
          <w:bCs/>
          <w:sz w:val="30"/>
          <w:szCs w:val="30"/>
        </w:rPr>
        <w:t>手机号：                   联系电话：</w:t>
      </w:r>
    </w:p>
    <w:p>
      <w:pPr>
        <w:spacing w:line="720" w:lineRule="exact"/>
        <w:rPr>
          <w:rFonts w:ascii="仿宋" w:hAnsi="仿宋" w:eastAsia="仿宋" w:cs="仿宋"/>
          <w:b/>
          <w:bCs/>
          <w:sz w:val="30"/>
          <w:szCs w:val="30"/>
          <w:u w:val="single"/>
        </w:rPr>
      </w:pPr>
      <w:r>
        <w:rPr>
          <w:rFonts w:hint="eastAsia" w:ascii="仿宋" w:hAnsi="仿宋" w:eastAsia="仿宋" w:cs="仿宋"/>
          <w:b/>
          <w:bCs/>
          <w:spacing w:val="40"/>
          <w:sz w:val="30"/>
          <w:szCs w:val="30"/>
        </w:rPr>
        <w:t>申请日期：</w:t>
      </w:r>
    </w:p>
    <w:p>
      <w:pPr>
        <w:pStyle w:val="2"/>
        <w:ind w:firstLine="0" w:firstLineChars="0"/>
        <w:rPr>
          <w:rFonts w:ascii="仿宋" w:hAnsi="仿宋" w:eastAsia="仿宋" w:cs="仿宋"/>
        </w:rPr>
      </w:pPr>
    </w:p>
    <w:p>
      <w:pPr>
        <w:pStyle w:val="2"/>
        <w:ind w:firstLine="420"/>
        <w:rPr>
          <w:rFonts w:ascii="仿宋" w:hAnsi="仿宋" w:eastAsia="仿宋" w:cs="仿宋"/>
        </w:rPr>
      </w:pPr>
    </w:p>
    <w:p>
      <w:pPr>
        <w:pStyle w:val="2"/>
        <w:ind w:firstLine="420"/>
        <w:rPr>
          <w:rFonts w:ascii="仿宋" w:hAnsi="仿宋" w:eastAsia="仿宋" w:cs="仿宋"/>
          <w:b/>
          <w:sz w:val="28"/>
          <w:szCs w:val="28"/>
        </w:rPr>
      </w:pPr>
      <w:r>
        <w:rPr>
          <w:rFonts w:hint="eastAsia" w:ascii="仿宋" w:hAnsi="仿宋" w:eastAsia="仿宋" w:cs="仿宋"/>
        </w:rPr>
        <w:t xml:space="preserve">                   </w:t>
      </w:r>
      <w:r>
        <w:rPr>
          <w:rFonts w:hint="eastAsia" w:ascii="仿宋" w:hAnsi="仿宋" w:eastAsia="仿宋" w:cs="仿宋"/>
          <w:b/>
        </w:rPr>
        <w:t xml:space="preserve">  </w:t>
      </w:r>
      <w:r>
        <w:rPr>
          <w:rFonts w:hint="eastAsia" w:ascii="仿宋" w:hAnsi="仿宋" w:eastAsia="仿宋" w:cs="仿宋"/>
          <w:b/>
          <w:sz w:val="28"/>
          <w:szCs w:val="28"/>
        </w:rPr>
        <w:t xml:space="preserve"> 陕 西 省 林 业 科 学 院</w:t>
      </w:r>
    </w:p>
    <w:p>
      <w:pPr>
        <w:jc w:val="center"/>
        <w:rPr>
          <w:rFonts w:ascii="仿宋" w:hAnsi="仿宋" w:eastAsia="仿宋" w:cs="仿宋"/>
          <w:b/>
          <w:bCs/>
          <w:sz w:val="30"/>
          <w:szCs w:val="30"/>
        </w:rPr>
      </w:pPr>
      <w:r>
        <w:rPr>
          <w:rFonts w:hint="eastAsia" w:ascii="仿宋" w:hAnsi="仿宋" w:eastAsia="仿宋" w:cs="仿宋"/>
          <w:b/>
          <w:sz w:val="28"/>
          <w:szCs w:val="28"/>
        </w:rPr>
        <w:t xml:space="preserve">  二Ο二一年制</w:t>
      </w:r>
    </w:p>
    <w:p>
      <w:pPr>
        <w:pStyle w:val="2"/>
        <w:ind w:firstLine="602"/>
        <w:rPr>
          <w:rFonts w:ascii="宋体" w:hAnsi="宋体"/>
          <w:b/>
          <w:bCs/>
          <w:sz w:val="30"/>
          <w:szCs w:val="30"/>
        </w:rPr>
      </w:pPr>
    </w:p>
    <w:p>
      <w:pPr>
        <w:jc w:val="center"/>
        <w:rPr>
          <w:rFonts w:ascii="仿宋" w:hAnsi="仿宋" w:eastAsia="仿宋" w:cs="仿宋"/>
          <w:b/>
          <w:bCs/>
          <w:sz w:val="30"/>
          <w:szCs w:val="30"/>
        </w:rPr>
      </w:pPr>
    </w:p>
    <w:p>
      <w:pPr>
        <w:jc w:val="center"/>
        <w:rPr>
          <w:rFonts w:hint="eastAsia" w:ascii="仿宋" w:hAnsi="仿宋" w:eastAsia="仿宋" w:cs="仿宋"/>
          <w:b/>
          <w:bCs/>
          <w:sz w:val="32"/>
          <w:szCs w:val="32"/>
        </w:rPr>
      </w:pPr>
      <w:r>
        <w:rPr>
          <w:rFonts w:hint="eastAsia" w:ascii="仿宋" w:hAnsi="仿宋" w:eastAsia="仿宋" w:cs="仿宋"/>
          <w:b/>
          <w:bCs/>
          <w:sz w:val="32"/>
          <w:szCs w:val="32"/>
        </w:rPr>
        <w:t>填 写 说 明</w:t>
      </w:r>
    </w:p>
    <w:p>
      <w:pPr>
        <w:pStyle w:val="2"/>
      </w:pP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本申请书为申请陕西省林业科学院科研专项项目的主要文件。各项内容必须认真填写，表内栏目不能空缺，无此项内容时填</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“申报代码”以申报指南中</w:t>
      </w:r>
      <w:r>
        <w:rPr>
          <w:rFonts w:hint="eastAsia" w:ascii="仿宋" w:hAnsi="仿宋" w:eastAsia="仿宋" w:cs="仿宋"/>
          <w:sz w:val="32"/>
          <w:szCs w:val="32"/>
          <w:lang w:eastAsia="zh-CN"/>
        </w:rPr>
        <w:t>相应专项代码</w:t>
      </w:r>
      <w:r>
        <w:rPr>
          <w:rFonts w:hint="eastAsia" w:ascii="仿宋" w:hAnsi="仿宋" w:eastAsia="仿宋" w:cs="仿宋"/>
          <w:sz w:val="32"/>
          <w:szCs w:val="32"/>
        </w:rPr>
        <w:t>为准。</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“项目编号”不填写，由院科教处统一编写。</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“项目基本信息表”</w:t>
      </w:r>
      <w:r>
        <w:rPr>
          <w:rFonts w:hint="eastAsia" w:ascii="仿宋" w:hAnsi="仿宋" w:eastAsia="仿宋" w:cs="仿宋"/>
          <w:sz w:val="32"/>
          <w:szCs w:val="32"/>
          <w:lang w:eastAsia="zh-CN"/>
        </w:rPr>
        <w:t>中</w:t>
      </w:r>
      <w:r>
        <w:rPr>
          <w:rFonts w:hint="eastAsia" w:ascii="仿宋" w:hAnsi="仿宋" w:eastAsia="仿宋" w:cs="仿宋"/>
          <w:sz w:val="32"/>
          <w:szCs w:val="32"/>
        </w:rPr>
        <w:t>“内容摘要”包括项目的目标、工作内容及预期成果。</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申请书总篇幅严格控制在5000字以内。</w:t>
      </w:r>
    </w:p>
    <w:p>
      <w:pPr>
        <w:numPr>
          <w:ilvl w:val="0"/>
          <w:numId w:val="1"/>
        </w:numPr>
        <w:ind w:firstLine="640" w:firstLineChars="200"/>
        <w:jc w:val="left"/>
        <w:rPr>
          <w:rFonts w:ascii="仿宋" w:hAnsi="仿宋" w:eastAsia="仿宋" w:cs="仿宋"/>
          <w:sz w:val="32"/>
          <w:szCs w:val="32"/>
        </w:rPr>
      </w:pPr>
      <w:r>
        <w:rPr>
          <w:rFonts w:hint="eastAsia" w:ascii="仿宋" w:hAnsi="仿宋" w:eastAsia="仿宋" w:cs="仿宋"/>
          <w:sz w:val="32"/>
          <w:szCs w:val="32"/>
        </w:rPr>
        <w:t>书面申报材料一式五份。</w:t>
      </w:r>
    </w:p>
    <w:p>
      <w:pPr>
        <w:jc w:val="left"/>
        <w:rPr>
          <w:rFonts w:ascii="仿宋" w:hAnsi="仿宋" w:eastAsia="仿宋" w:cs="仿宋"/>
          <w:sz w:val="32"/>
          <w:szCs w:val="32"/>
        </w:rPr>
      </w:pPr>
      <w:r>
        <w:rPr>
          <w:rFonts w:hint="eastAsia"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 </w:t>
      </w:r>
    </w:p>
    <w:p>
      <w:pPr>
        <w:jc w:val="left"/>
        <w:rPr>
          <w:rFonts w:ascii="仿宋" w:hAnsi="仿宋" w:eastAsia="仿宋" w:cs="仿宋"/>
          <w:sz w:val="28"/>
          <w:szCs w:val="28"/>
        </w:rPr>
      </w:pPr>
      <w:r>
        <w:rPr>
          <w:rFonts w:hint="eastAsia" w:ascii="仿宋" w:hAnsi="仿宋" w:eastAsia="仿宋" w:cs="仿宋"/>
          <w:sz w:val="28"/>
          <w:szCs w:val="28"/>
        </w:rPr>
        <w:t xml:space="preserve"> </w:t>
      </w:r>
    </w:p>
    <w:p>
      <w:pPr>
        <w:jc w:val="left"/>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 </w:t>
      </w:r>
    </w:p>
    <w:p>
      <w:pPr>
        <w:pStyle w:val="2"/>
        <w:rPr>
          <w:rFonts w:hint="eastAsia" w:ascii="仿宋" w:hAnsi="仿宋" w:eastAsia="仿宋" w:cs="仿宋"/>
          <w:sz w:val="28"/>
          <w:szCs w:val="28"/>
        </w:rPr>
      </w:pPr>
    </w:p>
    <w:p>
      <w:pPr>
        <w:jc w:val="left"/>
        <w:rPr>
          <w:rFonts w:ascii="仿宋" w:hAnsi="仿宋" w:eastAsia="仿宋" w:cs="仿宋"/>
          <w:sz w:val="28"/>
          <w:szCs w:val="28"/>
        </w:rPr>
      </w:pPr>
    </w:p>
    <w:p>
      <w:pPr>
        <w:pStyle w:val="8"/>
        <w:spacing w:before="0" w:beforeAutospacing="0" w:after="0" w:afterAutospacing="0" w:line="360" w:lineRule="auto"/>
        <w:ind w:firstLine="3092" w:firstLineChars="1100"/>
        <w:rPr>
          <w:rFonts w:ascii="仿宋" w:hAnsi="仿宋" w:eastAsia="仿宋" w:cs="仿宋"/>
          <w:b/>
          <w:sz w:val="28"/>
          <w:szCs w:val="28"/>
        </w:rPr>
      </w:pPr>
      <w:r>
        <w:rPr>
          <w:rFonts w:hint="eastAsia" w:ascii="仿宋" w:hAnsi="仿宋" w:eastAsia="仿宋" w:cs="仿宋"/>
          <w:b/>
          <w:sz w:val="28"/>
          <w:szCs w:val="28"/>
        </w:rPr>
        <w:t>项目基本信息表</w:t>
      </w:r>
    </w:p>
    <w:tbl>
      <w:tblPr>
        <w:tblStyle w:val="10"/>
        <w:tblW w:w="9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5"/>
        <w:gridCol w:w="810"/>
        <w:gridCol w:w="869"/>
        <w:gridCol w:w="928"/>
        <w:gridCol w:w="937"/>
        <w:gridCol w:w="694"/>
        <w:gridCol w:w="665"/>
        <w:gridCol w:w="1472"/>
        <w:gridCol w:w="284"/>
        <w:gridCol w:w="241"/>
        <w:gridCol w:w="597"/>
        <w:gridCol w:w="167"/>
        <w:gridCol w:w="461"/>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5"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申报代码</w:t>
            </w:r>
          </w:p>
        </w:tc>
        <w:tc>
          <w:tcPr>
            <w:tcW w:w="25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242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项目编号</w:t>
            </w:r>
          </w:p>
        </w:tc>
        <w:tc>
          <w:tcPr>
            <w:tcW w:w="2421"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3"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7401" w:type="dxa"/>
            <w:gridSpan w:val="11"/>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3"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经费概算</w:t>
            </w:r>
          </w:p>
        </w:tc>
        <w:tc>
          <w:tcPr>
            <w:tcW w:w="255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万元</w:t>
            </w:r>
          </w:p>
        </w:tc>
        <w:tc>
          <w:tcPr>
            <w:tcW w:w="242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实施周期</w:t>
            </w:r>
          </w:p>
        </w:tc>
        <w:tc>
          <w:tcPr>
            <w:tcW w:w="2421"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3"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项目定位</w:t>
            </w:r>
          </w:p>
        </w:tc>
        <w:tc>
          <w:tcPr>
            <w:tcW w:w="7401" w:type="dxa"/>
            <w:gridSpan w:val="11"/>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kern w:val="0"/>
                <w:sz w:val="24"/>
                <w:szCs w:val="24"/>
              </w:rPr>
            </w:pPr>
            <w:r>
              <w:rPr>
                <w:rFonts w:hint="eastAsia" w:ascii="仿宋" w:hAnsi="仿宋" w:eastAsia="仿宋" w:cs="仿宋"/>
                <w:kern w:val="0"/>
                <w:sz w:val="24"/>
                <w:szCs w:val="24"/>
              </w:rPr>
              <w:drawing>
                <wp:inline distT="0" distB="0" distL="0" distR="0">
                  <wp:extent cx="119380" cy="119380"/>
                  <wp:effectExtent l="0" t="0" r="13970" b="13970"/>
                  <wp:docPr id="8" name="图片 8"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SUS\AppData\Local\Temp\ksohtml\wpsE047.tmp.jpg"/>
                          <pic:cNvPicPr>
                            <a:picLocks noChangeAspect="1" noChangeArrowheads="1"/>
                          </pic:cNvPicPr>
                        </pic:nvPicPr>
                        <pic:blipFill>
                          <a:blip r:embed="rId5"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  应用研究</w:t>
            </w:r>
          </w:p>
          <w:p>
            <w:pPr>
              <w:rPr>
                <w:rFonts w:ascii="仿宋" w:hAnsi="仿宋" w:eastAsia="仿宋" w:cs="仿宋"/>
                <w:kern w:val="0"/>
                <w:sz w:val="24"/>
                <w:szCs w:val="24"/>
              </w:rPr>
            </w:pPr>
            <w:r>
              <w:rPr>
                <w:rFonts w:hint="eastAsia" w:ascii="仿宋" w:hAnsi="仿宋" w:eastAsia="仿宋" w:cs="仿宋"/>
                <w:kern w:val="0"/>
                <w:sz w:val="24"/>
                <w:szCs w:val="24"/>
              </w:rPr>
              <w:drawing>
                <wp:inline distT="0" distB="0" distL="0" distR="0">
                  <wp:extent cx="119380" cy="119380"/>
                  <wp:effectExtent l="0" t="0" r="13970" b="13970"/>
                  <wp:docPr id="2" name="图片 2"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SUS\AppData\Local\Temp\ksohtml\wpsE047.tmp.jpg"/>
                          <pic:cNvPicPr>
                            <a:picLocks noChangeAspect="1" noChangeArrowheads="1"/>
                          </pic:cNvPicPr>
                        </pic:nvPicPr>
                        <pic:blipFill>
                          <a:blip r:embed="rId5"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  应用基础研究</w:t>
            </w:r>
          </w:p>
          <w:p>
            <w:pPr>
              <w:rPr>
                <w:rFonts w:ascii="仿宋" w:hAnsi="仿宋" w:eastAsia="仿宋" w:cs="仿宋"/>
                <w:sz w:val="24"/>
                <w:szCs w:val="24"/>
              </w:rPr>
            </w:pPr>
            <w:r>
              <w:rPr>
                <w:rFonts w:hint="eastAsia" w:ascii="仿宋" w:hAnsi="仿宋" w:eastAsia="仿宋" w:cs="仿宋"/>
                <w:kern w:val="0"/>
                <w:sz w:val="24"/>
                <w:szCs w:val="24"/>
              </w:rPr>
              <w:drawing>
                <wp:inline distT="0" distB="0" distL="0" distR="0">
                  <wp:extent cx="119380" cy="119380"/>
                  <wp:effectExtent l="0" t="0" r="13970" b="13970"/>
                  <wp:docPr id="3" name="图片 3" descr="C:\Users\ASUS\AppData\Local\Temp\ksohtml\wpsE05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SUS\AppData\Local\Temp\ksohtml\wpsE057.tmp.jpg"/>
                          <pic:cNvPicPr>
                            <a:picLocks noChangeAspect="1" noChangeArrowheads="1"/>
                          </pic:cNvPicPr>
                        </pic:nvPicPr>
                        <pic:blipFill>
                          <a:blip r:embed="rId5"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  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3"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创新类型</w:t>
            </w:r>
          </w:p>
        </w:tc>
        <w:tc>
          <w:tcPr>
            <w:tcW w:w="7401" w:type="dxa"/>
            <w:gridSpan w:val="11"/>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sz w:val="24"/>
                <w:szCs w:val="24"/>
              </w:rPr>
            </w:pPr>
            <w:r>
              <w:rPr>
                <w:rFonts w:hint="eastAsia" w:ascii="仿宋" w:hAnsi="仿宋" w:eastAsia="仿宋" w:cs="仿宋"/>
                <w:kern w:val="0"/>
                <w:sz w:val="24"/>
                <w:szCs w:val="24"/>
              </w:rPr>
              <w:drawing>
                <wp:inline distT="0" distB="0" distL="0" distR="0">
                  <wp:extent cx="99695" cy="99695"/>
                  <wp:effectExtent l="0" t="0" r="14605" b="14605"/>
                  <wp:docPr id="4" name="图片 4"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原始创新    </w:t>
            </w:r>
            <w:r>
              <w:rPr>
                <w:rFonts w:hint="eastAsia" w:ascii="仿宋" w:hAnsi="仿宋" w:eastAsia="仿宋" w:cs="仿宋"/>
                <w:kern w:val="0"/>
                <w:sz w:val="24"/>
                <w:szCs w:val="24"/>
              </w:rPr>
              <w:drawing>
                <wp:inline distT="0" distB="0" distL="0" distR="0">
                  <wp:extent cx="99695" cy="99695"/>
                  <wp:effectExtent l="0" t="0" r="14605" b="14605"/>
                  <wp:docPr id="5" name="图片 5"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集成创新    </w:t>
            </w:r>
            <w:r>
              <w:rPr>
                <w:rFonts w:hint="eastAsia" w:ascii="仿宋" w:hAnsi="仿宋" w:eastAsia="仿宋" w:cs="仿宋"/>
                <w:kern w:val="0"/>
                <w:sz w:val="24"/>
                <w:szCs w:val="24"/>
              </w:rPr>
              <w:drawing>
                <wp:inline distT="0" distB="0" distL="0" distR="0">
                  <wp:extent cx="99695" cy="99695"/>
                  <wp:effectExtent l="0" t="0" r="14605" b="14605"/>
                  <wp:docPr id="6" name="图片 6"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引进消化吸收再创新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3"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项目完成时的应用类型</w:t>
            </w:r>
          </w:p>
        </w:tc>
        <w:tc>
          <w:tcPr>
            <w:tcW w:w="7401" w:type="dxa"/>
            <w:gridSpan w:val="11"/>
            <w:tcBorders>
              <w:top w:val="single" w:color="auto" w:sz="8" w:space="0"/>
              <w:left w:val="single" w:color="auto" w:sz="8" w:space="0"/>
              <w:bottom w:val="single" w:color="auto" w:sz="8" w:space="0"/>
              <w:right w:val="single" w:color="auto" w:sz="8" w:space="0"/>
            </w:tcBorders>
            <w:vAlign w:val="bottom"/>
          </w:tcPr>
          <w:p>
            <w:pPr>
              <w:rPr>
                <w:rFonts w:ascii="仿宋" w:hAnsi="仿宋" w:eastAsia="仿宋" w:cs="仿宋"/>
                <w:kern w:val="0"/>
                <w:sz w:val="24"/>
                <w:szCs w:val="24"/>
              </w:rPr>
            </w:pPr>
            <w:r>
              <w:rPr>
                <w:rFonts w:hint="eastAsia" w:ascii="仿宋" w:hAnsi="仿宋" w:eastAsia="仿宋" w:cs="仿宋"/>
                <w:kern w:val="0"/>
                <w:sz w:val="24"/>
                <w:szCs w:val="24"/>
              </w:rPr>
              <w:drawing>
                <wp:inline distT="0" distB="0" distL="0" distR="0">
                  <wp:extent cx="99695" cy="99695"/>
                  <wp:effectExtent l="0" t="0" r="14605" b="14605"/>
                  <wp:docPr id="7" name="图片 7"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形成自主研发能力           </w:t>
            </w:r>
            <w:r>
              <w:rPr>
                <w:rFonts w:hint="eastAsia" w:ascii="仿宋" w:hAnsi="仿宋" w:eastAsia="仿宋" w:cs="仿宋"/>
                <w:kern w:val="0"/>
                <w:sz w:val="24"/>
                <w:szCs w:val="24"/>
              </w:rPr>
              <w:drawing>
                <wp:inline distT="0" distB="0" distL="0" distR="0">
                  <wp:extent cx="99695" cy="99695"/>
                  <wp:effectExtent l="0" t="0" r="14605" b="14605"/>
                  <wp:docPr id="11" name="图片 11"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形成规模生产能力</w:t>
            </w:r>
          </w:p>
          <w:p>
            <w:pPr>
              <w:rPr>
                <w:rFonts w:ascii="仿宋" w:hAnsi="仿宋" w:eastAsia="仿宋" w:cs="仿宋"/>
                <w:sz w:val="24"/>
                <w:szCs w:val="24"/>
              </w:rPr>
            </w:pPr>
            <w:r>
              <w:rPr>
                <w:rFonts w:hint="eastAsia" w:ascii="仿宋" w:hAnsi="仿宋" w:eastAsia="仿宋" w:cs="仿宋"/>
                <w:kern w:val="0"/>
                <w:sz w:val="24"/>
                <w:szCs w:val="24"/>
              </w:rPr>
              <w:drawing>
                <wp:inline distT="0" distB="0" distL="0" distR="0">
                  <wp:extent cx="99695" cy="99695"/>
                  <wp:effectExtent l="0" t="0" r="14605" b="14605"/>
                  <wp:docPr id="12" name="图片 12"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 xml:space="preserve">局部试点示范               </w:t>
            </w:r>
            <w:r>
              <w:rPr>
                <w:rFonts w:hint="eastAsia" w:ascii="仿宋" w:hAnsi="仿宋" w:eastAsia="仿宋" w:cs="仿宋"/>
                <w:kern w:val="0"/>
                <w:sz w:val="24"/>
                <w:szCs w:val="24"/>
              </w:rPr>
              <w:drawing>
                <wp:inline distT="0" distB="0" distL="0" distR="0">
                  <wp:extent cx="99695" cy="99695"/>
                  <wp:effectExtent l="0" t="0" r="14605" b="14605"/>
                  <wp:docPr id="14" name="图片 14"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SUS\AppData\Local\Temp\ksohtml\wpsE05A.tmp.jpg"/>
                          <pic:cNvPicPr>
                            <a:picLocks noChangeAspect="1" noChangeArrowheads="1"/>
                          </pic:cNvPicPr>
                        </pic:nvPicPr>
                        <pic:blipFill>
                          <a:blip r:embed="rId5"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hint="eastAsia" w:ascii="仿宋" w:hAnsi="仿宋" w:eastAsia="仿宋" w:cs="仿宋"/>
                <w:kern w:val="0"/>
                <w:sz w:val="24"/>
                <w:szCs w:val="24"/>
              </w:rPr>
              <w:t>较大范围推广应用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31" w:hRule="atLeast"/>
          <w:jc w:val="center"/>
        </w:trPr>
        <w:tc>
          <w:tcPr>
            <w:tcW w:w="2094" w:type="dxa"/>
            <w:gridSpan w:val="3"/>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内容摘要</w:t>
            </w:r>
          </w:p>
          <w:p>
            <w:pPr>
              <w:pStyle w:val="13"/>
              <w:ind w:firstLine="240" w:firstLineChars="100"/>
              <w:rPr>
                <w:rFonts w:ascii="仿宋" w:hAnsi="仿宋" w:eastAsia="仿宋" w:cs="仿宋"/>
                <w:sz w:val="24"/>
                <w:szCs w:val="24"/>
              </w:rPr>
            </w:pPr>
            <w:r>
              <w:rPr>
                <w:rFonts w:hint="eastAsia" w:ascii="仿宋" w:hAnsi="仿宋" w:eastAsia="仿宋" w:cs="仿宋"/>
                <w:sz w:val="24"/>
                <w:szCs w:val="24"/>
              </w:rPr>
              <w:t>（500字以内）</w:t>
            </w:r>
          </w:p>
        </w:tc>
        <w:tc>
          <w:tcPr>
            <w:tcW w:w="7401" w:type="dxa"/>
            <w:gridSpan w:val="11"/>
            <w:tcBorders>
              <w:top w:val="single" w:color="auto" w:sz="8" w:space="0"/>
              <w:left w:val="single" w:color="auto" w:sz="8" w:space="0"/>
              <w:bottom w:val="single" w:color="auto" w:sz="8" w:space="0"/>
              <w:right w:val="single" w:color="auto" w:sz="8" w:space="0"/>
            </w:tcBorders>
            <w:vAlign w:val="center"/>
          </w:tcPr>
          <w:p>
            <w:pPr>
              <w:pStyle w:val="13"/>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81" w:hRule="atLeast"/>
          <w:jc w:val="center"/>
        </w:trPr>
        <w:tc>
          <w:tcPr>
            <w:tcW w:w="2094" w:type="dxa"/>
            <w:gridSpan w:val="3"/>
            <w:tcBorders>
              <w:top w:val="single" w:color="auto" w:sz="8" w:space="0"/>
              <w:left w:val="single" w:color="auto" w:sz="8" w:space="0"/>
              <w:right w:val="single" w:color="auto" w:sz="8" w:space="0"/>
            </w:tcBorders>
            <w:vAlign w:val="center"/>
          </w:tcPr>
          <w:p>
            <w:pPr>
              <w:pStyle w:val="13"/>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项目申报单</w:t>
            </w:r>
          </w:p>
          <w:p>
            <w:pPr>
              <w:pStyle w:val="13"/>
              <w:ind w:firstLine="240" w:firstLineChars="10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（部门）</w:t>
            </w:r>
          </w:p>
        </w:tc>
        <w:tc>
          <w:tcPr>
            <w:tcW w:w="7401" w:type="dxa"/>
            <w:gridSpan w:val="11"/>
            <w:tcBorders>
              <w:top w:val="single" w:color="auto" w:sz="8" w:space="0"/>
              <w:left w:val="single" w:color="auto" w:sz="8" w:space="0"/>
              <w:bottom w:val="single" w:color="auto" w:sz="8" w:space="0"/>
              <w:right w:val="single" w:color="auto" w:sz="8" w:space="0"/>
            </w:tcBorders>
          </w:tcPr>
          <w:p>
            <w:pPr>
              <w:pStyle w:val="13"/>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84" w:hRule="atLeast"/>
          <w:jc w:val="center"/>
        </w:trPr>
        <w:tc>
          <w:tcPr>
            <w:tcW w:w="415" w:type="dxa"/>
            <w:vMerge w:val="restart"/>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bCs/>
                <w:sz w:val="24"/>
                <w:szCs w:val="24"/>
              </w:rPr>
            </w:pPr>
            <w:r>
              <w:rPr>
                <w:rFonts w:hint="eastAsia" w:ascii="仿宋" w:hAnsi="仿宋" w:eastAsia="仿宋" w:cs="仿宋"/>
                <w:bCs/>
                <w:sz w:val="24"/>
                <w:szCs w:val="24"/>
              </w:rPr>
              <w:t>项目申请人</w:t>
            </w:r>
          </w:p>
        </w:tc>
        <w:tc>
          <w:tcPr>
            <w:tcW w:w="8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姓名</w:t>
            </w:r>
          </w:p>
        </w:tc>
        <w:tc>
          <w:tcPr>
            <w:tcW w:w="869"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仿宋"/>
                <w:sz w:val="24"/>
                <w:szCs w:val="24"/>
              </w:rPr>
            </w:pPr>
          </w:p>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性别</w:t>
            </w:r>
          </w:p>
        </w:tc>
        <w:tc>
          <w:tcPr>
            <w:tcW w:w="937" w:type="dxa"/>
            <w:tcBorders>
              <w:top w:val="single" w:color="auto" w:sz="8" w:space="0"/>
              <w:left w:val="single" w:color="auto" w:sz="8" w:space="0"/>
              <w:bottom w:val="single" w:color="auto" w:sz="8" w:space="0"/>
              <w:right w:val="single" w:color="auto" w:sz="8" w:space="0"/>
            </w:tcBorders>
            <w:vAlign w:val="center"/>
          </w:tcPr>
          <w:p>
            <w:pPr>
              <w:widowControl/>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出生日期</w:t>
            </w:r>
          </w:p>
        </w:tc>
        <w:tc>
          <w:tcPr>
            <w:tcW w:w="2594" w:type="dxa"/>
            <w:gridSpan w:val="4"/>
            <w:tcBorders>
              <w:top w:val="single" w:color="auto" w:sz="8" w:space="0"/>
              <w:left w:val="single" w:color="auto" w:sz="8" w:space="0"/>
              <w:bottom w:val="single" w:color="auto" w:sz="8" w:space="0"/>
              <w:right w:val="single" w:color="auto" w:sz="8" w:space="0"/>
            </w:tcBorders>
            <w:vAlign w:val="center"/>
          </w:tcPr>
          <w:p>
            <w:pPr>
              <w:ind w:firstLine="360" w:firstLineChars="150"/>
              <w:jc w:val="center"/>
              <w:rPr>
                <w:rFonts w:ascii="仿宋" w:hAnsi="仿宋" w:eastAsia="仿宋" w:cs="仿宋"/>
                <w:sz w:val="24"/>
                <w:szCs w:val="24"/>
              </w:rPr>
            </w:pPr>
            <w:r>
              <w:rPr>
                <w:rFonts w:hint="eastAsia" w:ascii="仿宋" w:hAnsi="仿宋" w:eastAsia="仿宋" w:cs="仿宋"/>
                <w:sz w:val="24"/>
                <w:szCs w:val="24"/>
              </w:rPr>
              <w:t xml:space="preserve">  年   月   日</w:t>
            </w:r>
          </w:p>
        </w:tc>
        <w:tc>
          <w:tcPr>
            <w:tcW w:w="62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民族</w:t>
            </w:r>
          </w:p>
        </w:tc>
        <w:tc>
          <w:tcPr>
            <w:tcW w:w="9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21" w:hRule="atLeast"/>
          <w:jc w:val="center"/>
        </w:trPr>
        <w:tc>
          <w:tcPr>
            <w:tcW w:w="415" w:type="dxa"/>
            <w:vMerge w:val="continue"/>
            <w:tcBorders>
              <w:top w:val="single" w:color="auto" w:sz="8" w:space="0"/>
              <w:left w:val="single" w:color="auto" w:sz="8" w:space="0"/>
              <w:bottom w:val="single" w:color="auto" w:sz="8" w:space="0"/>
              <w:right w:val="single" w:color="auto" w:sz="8" w:space="0"/>
            </w:tcBorders>
          </w:tcPr>
          <w:p>
            <w:pPr>
              <w:jc w:val="center"/>
              <w:rPr>
                <w:rFonts w:ascii="仿宋" w:hAnsi="仿宋" w:eastAsia="仿宋" w:cs="仿宋"/>
                <w:bCs/>
                <w:sz w:val="24"/>
                <w:szCs w:val="24"/>
              </w:rPr>
            </w:pPr>
          </w:p>
        </w:tc>
        <w:tc>
          <w:tcPr>
            <w:tcW w:w="8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职称</w:t>
            </w:r>
          </w:p>
        </w:tc>
        <w:tc>
          <w:tcPr>
            <w:tcW w:w="869" w:type="dxa"/>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学位</w:t>
            </w:r>
          </w:p>
        </w:tc>
        <w:tc>
          <w:tcPr>
            <w:tcW w:w="937" w:type="dxa"/>
            <w:tcBorders>
              <w:top w:val="single" w:color="auto" w:sz="8" w:space="0"/>
              <w:left w:val="single" w:color="auto" w:sz="8" w:space="0"/>
              <w:right w:val="single" w:color="auto" w:sz="8" w:space="0"/>
            </w:tcBorders>
            <w:vAlign w:val="center"/>
          </w:tcPr>
          <w:p>
            <w:pP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研究方向</w:t>
            </w:r>
          </w:p>
        </w:tc>
        <w:tc>
          <w:tcPr>
            <w:tcW w:w="4177" w:type="dxa"/>
            <w:gridSpan w:val="7"/>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415" w:type="dxa"/>
            <w:vMerge w:val="continue"/>
            <w:tcBorders>
              <w:top w:val="single" w:color="auto" w:sz="8" w:space="0"/>
              <w:left w:val="single" w:color="auto" w:sz="8" w:space="0"/>
              <w:bottom w:val="single" w:color="auto" w:sz="8" w:space="0"/>
              <w:right w:val="single" w:color="auto" w:sz="8" w:space="0"/>
            </w:tcBorders>
          </w:tcPr>
          <w:p>
            <w:pPr>
              <w:jc w:val="center"/>
              <w:rPr>
                <w:rFonts w:ascii="仿宋" w:hAnsi="仿宋" w:eastAsia="仿宋" w:cs="仿宋"/>
                <w:bCs/>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联系电话</w:t>
            </w:r>
          </w:p>
        </w:tc>
        <w:tc>
          <w:tcPr>
            <w:tcW w:w="1865" w:type="dxa"/>
            <w:gridSpan w:val="2"/>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电子邮箱</w:t>
            </w:r>
          </w:p>
        </w:tc>
        <w:tc>
          <w:tcPr>
            <w:tcW w:w="14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cs="仿宋"/>
                <w:sz w:val="24"/>
                <w:szCs w:val="24"/>
              </w:rPr>
            </w:pPr>
          </w:p>
        </w:tc>
        <w:tc>
          <w:tcPr>
            <w:tcW w:w="52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手</w:t>
            </w:r>
          </w:p>
          <w:p>
            <w:pPr>
              <w:jc w:val="center"/>
              <w:rPr>
                <w:rFonts w:ascii="仿宋" w:hAnsi="仿宋" w:eastAsia="仿宋" w:cs="仿宋"/>
                <w:sz w:val="24"/>
              </w:rPr>
            </w:pPr>
            <w:r>
              <w:rPr>
                <w:rFonts w:hint="eastAsia" w:ascii="仿宋" w:hAnsi="仿宋" w:eastAsia="仿宋" w:cs="仿宋"/>
                <w:sz w:val="24"/>
              </w:rPr>
              <w:t>机</w:t>
            </w:r>
          </w:p>
        </w:tc>
        <w:tc>
          <w:tcPr>
            <w:tcW w:w="21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jc w:val="center"/>
        </w:trPr>
        <w:tc>
          <w:tcPr>
            <w:tcW w:w="41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项目研究人员</w:t>
            </w:r>
          </w:p>
          <w:p>
            <w:pPr>
              <w:jc w:val="center"/>
              <w:rPr>
                <w:rFonts w:ascii="仿宋" w:hAnsi="仿宋" w:eastAsia="仿宋" w:cs="仿宋"/>
                <w:bCs/>
                <w:sz w:val="24"/>
                <w:szCs w:val="24"/>
              </w:rPr>
            </w:pPr>
            <w:r>
              <w:rPr>
                <w:rFonts w:hint="eastAsia" w:ascii="仿宋" w:hAnsi="仿宋" w:eastAsia="仿宋" w:cs="仿宋"/>
                <w:bCs/>
                <w:sz w:val="24"/>
                <w:szCs w:val="24"/>
              </w:rPr>
              <w:t>情</w:t>
            </w:r>
          </w:p>
          <w:p>
            <w:pPr>
              <w:jc w:val="center"/>
              <w:rPr>
                <w:rFonts w:ascii="仿宋" w:hAnsi="仿宋" w:eastAsia="仿宋" w:cs="仿宋"/>
                <w:bCs/>
                <w:sz w:val="24"/>
                <w:szCs w:val="24"/>
              </w:rPr>
            </w:pPr>
            <w:r>
              <w:rPr>
                <w:rFonts w:hint="eastAsia" w:ascii="仿宋" w:hAnsi="仿宋" w:eastAsia="仿宋" w:cs="仿宋"/>
                <w:bCs/>
                <w:sz w:val="24"/>
                <w:szCs w:val="24"/>
              </w:rPr>
              <w:t>况</w:t>
            </w: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总人数</w:t>
            </w: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高级</w:t>
            </w: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中级</w:t>
            </w: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初 级</w:t>
            </w: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博士后</w:t>
            </w: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博士生</w:t>
            </w: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atLeast"/>
          <w:jc w:val="center"/>
        </w:trPr>
        <w:tc>
          <w:tcPr>
            <w:tcW w:w="415" w:type="dxa"/>
            <w:vMerge w:val="continue"/>
            <w:tcBorders>
              <w:top w:val="single" w:color="auto" w:sz="8" w:space="0"/>
              <w:left w:val="single" w:color="auto" w:sz="8" w:space="0"/>
              <w:bottom w:val="single" w:color="auto" w:sz="8" w:space="0"/>
              <w:right w:val="single" w:color="auto" w:sz="8" w:space="0"/>
            </w:tcBorders>
          </w:tcPr>
          <w:p>
            <w:pPr>
              <w:jc w:val="center"/>
              <w:rPr>
                <w:rFonts w:ascii="仿宋" w:hAnsi="仿宋" w:eastAsia="仿宋" w:cs="仿宋"/>
                <w:bCs/>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w w:val="200"/>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姓   名</w:t>
            </w: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性别</w:t>
            </w: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出生</w:t>
            </w:r>
          </w:p>
          <w:p>
            <w:pPr>
              <w:jc w:val="center"/>
              <w:rPr>
                <w:rFonts w:ascii="仿宋" w:hAnsi="仿宋" w:eastAsia="仿宋" w:cs="仿宋"/>
                <w:sz w:val="24"/>
                <w:szCs w:val="24"/>
              </w:rPr>
            </w:pPr>
            <w:r>
              <w:rPr>
                <w:rFonts w:hint="eastAsia" w:ascii="仿宋" w:hAnsi="仿宋" w:eastAsia="仿宋" w:cs="仿宋"/>
                <w:sz w:val="24"/>
                <w:szCs w:val="24"/>
              </w:rPr>
              <w:t>年月</w:t>
            </w: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专业技术</w:t>
            </w:r>
          </w:p>
          <w:p>
            <w:pPr>
              <w:jc w:val="center"/>
              <w:rPr>
                <w:rFonts w:ascii="仿宋" w:hAnsi="仿宋" w:eastAsia="仿宋" w:cs="仿宋"/>
                <w:sz w:val="24"/>
                <w:szCs w:val="24"/>
              </w:rPr>
            </w:pPr>
            <w:r>
              <w:rPr>
                <w:rFonts w:hint="eastAsia" w:ascii="仿宋" w:hAnsi="仿宋" w:eastAsia="仿宋" w:cs="仿宋"/>
                <w:sz w:val="24"/>
                <w:szCs w:val="24"/>
              </w:rPr>
              <w:t>职位/学位</w:t>
            </w: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研究 </w:t>
            </w:r>
          </w:p>
          <w:p>
            <w:pPr>
              <w:jc w:val="center"/>
              <w:rPr>
                <w:rFonts w:ascii="仿宋" w:hAnsi="仿宋" w:eastAsia="仿宋" w:cs="仿宋"/>
                <w:sz w:val="24"/>
                <w:szCs w:val="24"/>
              </w:rPr>
            </w:pPr>
            <w:r>
              <w:rPr>
                <w:rFonts w:hint="eastAsia" w:ascii="仿宋" w:hAnsi="仿宋" w:eastAsia="仿宋" w:cs="仿宋"/>
                <w:sz w:val="24"/>
                <w:szCs w:val="24"/>
              </w:rPr>
              <w:t>方向</w:t>
            </w: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在项目中承担任务</w:t>
            </w: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r>
              <w:rPr>
                <w:rFonts w:hint="eastAsia" w:ascii="仿宋" w:hAnsi="仿宋" w:eastAsia="仿宋" w:cs="仿宋"/>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w w:val="200"/>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w w:val="200"/>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bCs/>
                <w:sz w:val="24"/>
                <w:szCs w:val="24"/>
              </w:rPr>
            </w:pPr>
          </w:p>
        </w:tc>
        <w:tc>
          <w:tcPr>
            <w:tcW w:w="167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2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9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3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4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szCs w:val="24"/>
              </w:rPr>
            </w:pPr>
          </w:p>
        </w:tc>
        <w:tc>
          <w:tcPr>
            <w:tcW w:w="128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c>
          <w:tcPr>
            <w:tcW w:w="141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 w:val="24"/>
              </w:rPr>
            </w:pPr>
          </w:p>
        </w:tc>
      </w:tr>
    </w:tbl>
    <w:p>
      <w:pPr>
        <w:numPr>
          <w:numId w:val="0"/>
        </w:numPr>
        <w:autoSpaceDE w:val="0"/>
        <w:spacing w:line="360" w:lineRule="auto"/>
        <w:jc w:val="left"/>
        <w:rPr>
          <w:rFonts w:hint="eastAsia" w:ascii="仿宋" w:hAnsi="仿宋" w:eastAsia="仿宋" w:cs="仿宋"/>
          <w:b/>
          <w:bCs/>
          <w:sz w:val="28"/>
          <w:szCs w:val="28"/>
        </w:rPr>
      </w:pPr>
    </w:p>
    <w:p>
      <w:pPr>
        <w:numPr>
          <w:numId w:val="0"/>
        </w:numPr>
        <w:autoSpaceDE w:val="0"/>
        <w:spacing w:line="360" w:lineRule="auto"/>
        <w:ind w:firstLine="562" w:firstLineChars="200"/>
        <w:jc w:val="left"/>
        <w:rPr>
          <w:rFonts w:ascii="仿宋" w:hAnsi="仿宋" w:eastAsia="仿宋" w:cs="仿宋"/>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项目立项依据(</w:t>
      </w:r>
      <w:r>
        <w:rPr>
          <w:rFonts w:hint="eastAsia" w:ascii="仿宋" w:hAnsi="仿宋" w:eastAsia="仿宋" w:cs="仿宋"/>
          <w:sz w:val="28"/>
          <w:szCs w:val="28"/>
        </w:rPr>
        <w:t>研究的重要意义和紧迫性、国内外研究现状与发展动态</w:t>
      </w:r>
      <w:r>
        <w:rPr>
          <w:rFonts w:hint="eastAsia" w:ascii="仿宋" w:hAnsi="仿宋" w:eastAsia="仿宋" w:cs="仿宋"/>
          <w:sz w:val="28"/>
          <w:szCs w:val="28"/>
          <w:lang w:eastAsia="zh-CN"/>
        </w:rPr>
        <w:t>，</w:t>
      </w:r>
      <w:r>
        <w:rPr>
          <w:rFonts w:hint="eastAsia" w:ascii="仿宋" w:hAnsi="仿宋" w:eastAsia="仿宋" w:cs="仿宋"/>
          <w:sz w:val="28"/>
          <w:szCs w:val="28"/>
        </w:rPr>
        <w:t>结合学科发展趋势或国家经济社会发展迫切需要解决的关键科技问题来论述</w:t>
      </w:r>
      <w:r>
        <w:rPr>
          <w:rFonts w:hint="eastAsia" w:ascii="仿宋" w:hAnsi="仿宋" w:eastAsia="仿宋" w:cs="仿宋"/>
          <w:sz w:val="28"/>
          <w:szCs w:val="28"/>
          <w:lang w:eastAsia="zh-CN"/>
        </w:rPr>
        <w:t>。</w:t>
      </w:r>
      <w:r>
        <w:rPr>
          <w:rFonts w:hint="eastAsia" w:ascii="仿宋" w:hAnsi="仿宋" w:eastAsia="仿宋" w:cs="仿宋"/>
          <w:sz w:val="28"/>
          <w:szCs w:val="28"/>
        </w:rPr>
        <w:t>)</w:t>
      </w:r>
    </w:p>
    <w:p>
      <w:pPr>
        <w:autoSpaceDE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二、项目目标及主要任务</w:t>
      </w:r>
    </w:p>
    <w:p>
      <w:pPr>
        <w:autoSpaceDE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1.主要目标(项目目标的涵盖范围要与项目名称相对应；目标应该明确具体，可考核，并在项目实施周期内能够完成。)</w:t>
      </w:r>
    </w:p>
    <w:p>
      <w:pPr>
        <w:autoSpaceDE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2.研究任务与内容(主要包括研究重点与内容，以及相应的考核指标。其内容应与项目目标有直接对应关系，为实现项目目标所应进行的重点研究内容不应有遗漏，也不应包括与项目目标关系度不大的内容。)</w:t>
      </w:r>
    </w:p>
    <w:p>
      <w:pPr>
        <w:autoSpaceDE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3.项目的技术关键、技术难点、创新点</w:t>
      </w:r>
      <w:r>
        <w:rPr>
          <w:rFonts w:hint="eastAsia" w:ascii="仿宋" w:hAnsi="仿宋" w:eastAsia="仿宋" w:cs="仿宋"/>
          <w:sz w:val="28"/>
          <w:szCs w:val="28"/>
          <w:lang w:val="en-US" w:eastAsia="zh-CN"/>
        </w:rPr>
        <w:t>;</w:t>
      </w:r>
    </w:p>
    <w:p>
      <w:pPr>
        <w:pStyle w:val="2"/>
        <w:ind w:firstLine="560"/>
        <w:rPr>
          <w:rFonts w:hint="eastAsia" w:ascii="仿宋" w:hAnsi="仿宋" w:eastAsia="仿宋" w:cs="仿宋"/>
          <w:sz w:val="28"/>
          <w:szCs w:val="28"/>
          <w:lang w:val="en-US" w:eastAsia="zh-CN"/>
        </w:rPr>
      </w:pPr>
      <w:r>
        <w:rPr>
          <w:rFonts w:hint="eastAsia" w:ascii="仿宋" w:hAnsi="仿宋" w:eastAsia="仿宋" w:cs="仿宋"/>
          <w:sz w:val="28"/>
          <w:szCs w:val="28"/>
        </w:rPr>
        <w:t>4.预期成果及考核指标</w:t>
      </w:r>
      <w:r>
        <w:rPr>
          <w:rFonts w:hint="eastAsia" w:ascii="仿宋" w:hAnsi="仿宋" w:eastAsia="仿宋" w:cs="仿宋"/>
          <w:sz w:val="28"/>
          <w:szCs w:val="28"/>
          <w:lang w:eastAsia="zh-CN"/>
        </w:rPr>
        <w:t>。</w:t>
      </w:r>
    </w:p>
    <w:p>
      <w:pPr>
        <w:pStyle w:val="2"/>
        <w:ind w:firstLine="562"/>
        <w:rPr>
          <w:rFonts w:ascii="仿宋" w:hAnsi="仿宋" w:eastAsia="仿宋" w:cs="仿宋"/>
          <w:sz w:val="28"/>
          <w:szCs w:val="28"/>
        </w:rPr>
      </w:pPr>
      <w:r>
        <w:rPr>
          <w:rFonts w:hint="eastAsia" w:ascii="仿宋" w:hAnsi="仿宋" w:eastAsia="仿宋" w:cs="仿宋"/>
          <w:b/>
          <w:bCs/>
          <w:sz w:val="28"/>
          <w:szCs w:val="28"/>
        </w:rPr>
        <w:t>三、现有工作基础(</w:t>
      </w:r>
      <w:r>
        <w:rPr>
          <w:rFonts w:hint="eastAsia" w:ascii="仿宋" w:hAnsi="仿宋" w:eastAsia="仿宋" w:cs="仿宋"/>
          <w:sz w:val="28"/>
          <w:szCs w:val="28"/>
        </w:rPr>
        <w:t>主要从现有的技术基础、研发力量等方面阐述项目的可行性。)</w:t>
      </w:r>
    </w:p>
    <w:p>
      <w:pPr>
        <w:autoSpaceDE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四、实施年限、经费概算</w:t>
      </w:r>
    </w:p>
    <w:p>
      <w:pPr>
        <w:autoSpaceDE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1.年度计划、阶段目标</w:t>
      </w:r>
      <w:r>
        <w:rPr>
          <w:rFonts w:hint="eastAsia" w:ascii="仿宋" w:hAnsi="仿宋" w:eastAsia="仿宋" w:cs="仿宋"/>
          <w:sz w:val="28"/>
          <w:szCs w:val="28"/>
          <w:lang w:eastAsia="zh-CN"/>
        </w:rPr>
        <w:t>；</w:t>
      </w:r>
    </w:p>
    <w:p>
      <w:pPr>
        <w:autoSpaceDE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2.经费概算</w:t>
      </w:r>
      <w:r>
        <w:rPr>
          <w:rFonts w:hint="eastAsia" w:ascii="仿宋" w:hAnsi="仿宋" w:eastAsia="仿宋" w:cs="仿宋"/>
          <w:sz w:val="28"/>
          <w:szCs w:val="28"/>
          <w:lang w:eastAsia="zh-CN"/>
        </w:rPr>
        <w:t>。</w:t>
      </w: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560"/>
        <w:rPr>
          <w:rFonts w:ascii="仿宋" w:hAnsi="仿宋" w:eastAsia="仿宋" w:cs="仿宋"/>
          <w:sz w:val="28"/>
          <w:szCs w:val="28"/>
        </w:rPr>
      </w:pPr>
    </w:p>
    <w:p>
      <w:pPr>
        <w:pStyle w:val="2"/>
        <w:ind w:firstLine="420"/>
      </w:pPr>
    </w:p>
    <w:p>
      <w:pPr>
        <w:autoSpaceDE w:val="0"/>
        <w:spacing w:line="360" w:lineRule="auto"/>
        <w:ind w:firstLine="562" w:firstLineChars="200"/>
        <w:jc w:val="left"/>
        <w:rPr>
          <w:rFonts w:ascii="仿宋" w:hAnsi="仿宋" w:eastAsia="仿宋" w:cs="仿宋"/>
          <w:b/>
          <w:bCs/>
          <w:sz w:val="28"/>
          <w:szCs w:val="28"/>
        </w:rPr>
      </w:pPr>
    </w:p>
    <w:p>
      <w:pPr>
        <w:snapToGrid w:val="0"/>
        <w:contextualSpacing/>
        <w:jc w:val="center"/>
        <w:rPr>
          <w:rFonts w:ascii="仿宋" w:hAnsi="仿宋" w:eastAsia="仿宋" w:cs="仿宋"/>
          <w:b/>
          <w:bCs/>
          <w:sz w:val="32"/>
          <w:szCs w:val="32"/>
        </w:rPr>
      </w:pPr>
      <w:r>
        <w:rPr>
          <w:rFonts w:hint="eastAsia" w:ascii="仿宋" w:hAnsi="仿宋" w:eastAsia="仿宋" w:cs="仿宋"/>
          <w:b/>
          <w:bCs/>
          <w:sz w:val="32"/>
          <w:szCs w:val="32"/>
        </w:rPr>
        <w:t>经费预</w:t>
      </w:r>
      <w:bookmarkStart w:id="0" w:name="_GoBack"/>
      <w:bookmarkEnd w:id="0"/>
      <w:r>
        <w:rPr>
          <w:rFonts w:hint="eastAsia" w:ascii="仿宋" w:hAnsi="仿宋" w:eastAsia="仿宋" w:cs="仿宋"/>
          <w:b/>
          <w:bCs/>
          <w:sz w:val="32"/>
          <w:szCs w:val="32"/>
        </w:rPr>
        <w:t>算表</w:t>
      </w:r>
    </w:p>
    <w:p>
      <w:pPr>
        <w:snapToGrid w:val="0"/>
        <w:ind w:firstLine="6440" w:firstLineChars="2300"/>
        <w:contextualSpacing/>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单位：万元</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701"/>
        <w:gridCol w:w="170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3823" w:type="dxa"/>
            <w:vAlign w:val="center"/>
          </w:tcPr>
          <w:p>
            <w:pPr>
              <w:snapToGrid w:val="0"/>
              <w:contextualSpacing/>
              <w:jc w:val="center"/>
              <w:rPr>
                <w:rFonts w:ascii="仿宋" w:hAnsi="仿宋" w:eastAsia="仿宋" w:cs="仿宋"/>
                <w:b/>
                <w:bCs w:val="0"/>
                <w:sz w:val="28"/>
                <w:szCs w:val="28"/>
              </w:rPr>
            </w:pPr>
            <w:r>
              <w:rPr>
                <w:rFonts w:hint="eastAsia" w:ascii="仿宋" w:hAnsi="仿宋" w:eastAsia="仿宋" w:cs="仿宋"/>
                <w:b/>
                <w:bCs w:val="0"/>
                <w:sz w:val="28"/>
                <w:szCs w:val="28"/>
              </w:rPr>
              <w:t>预算科目名称</w:t>
            </w:r>
          </w:p>
        </w:tc>
        <w:tc>
          <w:tcPr>
            <w:tcW w:w="1701" w:type="dxa"/>
            <w:vAlign w:val="center"/>
          </w:tcPr>
          <w:p>
            <w:pPr>
              <w:snapToGrid w:val="0"/>
              <w:contextualSpacing/>
              <w:jc w:val="center"/>
              <w:rPr>
                <w:rFonts w:ascii="仿宋" w:hAnsi="仿宋" w:eastAsia="仿宋" w:cs="仿宋"/>
                <w:b/>
                <w:bCs w:val="0"/>
                <w:sz w:val="28"/>
                <w:szCs w:val="28"/>
              </w:rPr>
            </w:pPr>
            <w:r>
              <w:rPr>
                <w:rFonts w:hint="eastAsia" w:ascii="仿宋" w:hAnsi="仿宋" w:eastAsia="仿宋" w:cs="仿宋"/>
                <w:b/>
                <w:bCs w:val="0"/>
                <w:sz w:val="28"/>
                <w:szCs w:val="28"/>
              </w:rPr>
              <w:t>投资总额</w:t>
            </w:r>
          </w:p>
        </w:tc>
        <w:tc>
          <w:tcPr>
            <w:tcW w:w="1701" w:type="dxa"/>
            <w:vAlign w:val="center"/>
          </w:tcPr>
          <w:p>
            <w:pPr>
              <w:snapToGrid w:val="0"/>
              <w:contextualSpacing/>
              <w:jc w:val="center"/>
              <w:rPr>
                <w:rFonts w:ascii="仿宋" w:hAnsi="仿宋" w:eastAsia="仿宋" w:cs="仿宋"/>
                <w:b/>
                <w:bCs w:val="0"/>
                <w:sz w:val="28"/>
                <w:szCs w:val="28"/>
              </w:rPr>
            </w:pPr>
            <w:r>
              <w:rPr>
                <w:rFonts w:hint="eastAsia" w:ascii="仿宋" w:hAnsi="仿宋" w:eastAsia="仿宋" w:cs="仿宋"/>
                <w:b/>
                <w:bCs w:val="0"/>
                <w:sz w:val="28"/>
                <w:szCs w:val="28"/>
              </w:rPr>
              <w:t>专项经费</w:t>
            </w:r>
          </w:p>
        </w:tc>
        <w:tc>
          <w:tcPr>
            <w:tcW w:w="1071" w:type="dxa"/>
            <w:vAlign w:val="center"/>
          </w:tcPr>
          <w:p>
            <w:pPr>
              <w:snapToGrid w:val="0"/>
              <w:contextualSpacing/>
              <w:jc w:val="center"/>
              <w:rPr>
                <w:rFonts w:hint="eastAsia" w:ascii="仿宋" w:hAnsi="仿宋" w:eastAsia="仿宋" w:cs="仿宋"/>
                <w:b/>
                <w:bCs w:val="0"/>
                <w:sz w:val="28"/>
                <w:szCs w:val="28"/>
              </w:rPr>
            </w:pPr>
            <w:r>
              <w:rPr>
                <w:rFonts w:hint="eastAsia" w:ascii="仿宋" w:hAnsi="仿宋" w:eastAsia="仿宋" w:cs="仿宋"/>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3823" w:type="dxa"/>
            <w:vAlign w:val="center"/>
          </w:tcPr>
          <w:p>
            <w:pPr>
              <w:snapToGrid w:val="0"/>
              <w:contextualSpacing/>
              <w:rPr>
                <w:rFonts w:ascii="仿宋" w:hAnsi="仿宋" w:eastAsia="仿宋" w:cs="仿宋"/>
                <w:sz w:val="28"/>
                <w:szCs w:val="28"/>
              </w:rPr>
            </w:pPr>
            <w:r>
              <w:rPr>
                <w:rFonts w:hint="eastAsia" w:ascii="仿宋" w:hAnsi="仿宋" w:eastAsia="仿宋" w:cs="仿宋"/>
                <w:sz w:val="28"/>
                <w:szCs w:val="28"/>
              </w:rPr>
              <w:t>一、直接费用</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设备费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材料费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contextualSpacing/>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测试化验加工费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燃料动力费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差旅费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会议费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国际合作与交流费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信息费（出版</w:t>
            </w:r>
            <w:r>
              <w:rPr>
                <w:rFonts w:ascii="仿宋" w:hAnsi="仿宋" w:eastAsia="仿宋" w:cs="仿宋"/>
                <w:sz w:val="28"/>
                <w:szCs w:val="28"/>
              </w:rPr>
              <w:t>/</w:t>
            </w:r>
            <w:r>
              <w:rPr>
                <w:rFonts w:hint="eastAsia" w:ascii="仿宋" w:hAnsi="仿宋" w:eastAsia="仿宋" w:cs="仿宋"/>
                <w:sz w:val="28"/>
                <w:szCs w:val="28"/>
              </w:rPr>
              <w:t>文献</w:t>
            </w:r>
            <w:r>
              <w:rPr>
                <w:rFonts w:ascii="仿宋" w:hAnsi="仿宋" w:eastAsia="仿宋" w:cs="仿宋"/>
                <w:sz w:val="28"/>
                <w:szCs w:val="28"/>
              </w:rPr>
              <w:t>/</w:t>
            </w:r>
            <w:r>
              <w:rPr>
                <w:rFonts w:hint="eastAsia" w:ascii="仿宋" w:hAnsi="仿宋" w:eastAsia="仿宋" w:cs="仿宋"/>
                <w:sz w:val="28"/>
                <w:szCs w:val="28"/>
              </w:rPr>
              <w:t>信息传播</w:t>
            </w:r>
            <w:r>
              <w:rPr>
                <w:rFonts w:ascii="仿宋" w:hAnsi="仿宋" w:eastAsia="仿宋" w:cs="仿宋"/>
                <w:sz w:val="28"/>
                <w:szCs w:val="28"/>
              </w:rPr>
              <w:t>/</w:t>
            </w:r>
            <w:r>
              <w:rPr>
                <w:rFonts w:hint="eastAsia" w:ascii="仿宋" w:hAnsi="仿宋" w:eastAsia="仿宋" w:cs="仿宋"/>
                <w:sz w:val="28"/>
                <w:szCs w:val="28"/>
              </w:rPr>
              <w:t>知识产权事务费）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9.</w:t>
            </w:r>
            <w:r>
              <w:rPr>
                <w:rFonts w:hint="eastAsia" w:ascii="仿宋" w:hAnsi="仿宋" w:eastAsia="仿宋" w:cs="仿宋"/>
                <w:sz w:val="28"/>
                <w:szCs w:val="28"/>
              </w:rPr>
              <w:t>专家咨询费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10.</w:t>
            </w:r>
            <w:r>
              <w:rPr>
                <w:rFonts w:hint="eastAsia" w:ascii="仿宋" w:hAnsi="仿宋" w:eastAsia="仿宋" w:cs="仿宋"/>
                <w:sz w:val="28"/>
                <w:szCs w:val="28"/>
              </w:rPr>
              <w:t xml:space="preserve"> 劳务费</w:t>
            </w:r>
            <w:r>
              <w:rPr>
                <w:rFonts w:ascii="仿宋" w:hAnsi="仿宋" w:eastAsia="仿宋" w:cs="仿宋"/>
                <w:sz w:val="28"/>
                <w:szCs w:val="28"/>
              </w:rPr>
              <w:t xml:space="preserve"> </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ind w:firstLine="280" w:firstLineChars="100"/>
              <w:contextualSpacing/>
              <w:rPr>
                <w:rFonts w:ascii="仿宋" w:hAnsi="仿宋" w:eastAsia="仿宋" w:cs="仿宋"/>
                <w:sz w:val="28"/>
                <w:szCs w:val="28"/>
              </w:rPr>
            </w:pPr>
            <w:r>
              <w:rPr>
                <w:rFonts w:ascii="仿宋" w:hAnsi="仿宋" w:eastAsia="仿宋" w:cs="仿宋"/>
                <w:sz w:val="28"/>
                <w:szCs w:val="28"/>
              </w:rPr>
              <w:t>11.</w:t>
            </w:r>
            <w:r>
              <w:rPr>
                <w:rFonts w:hint="eastAsia" w:ascii="仿宋" w:hAnsi="仿宋" w:eastAsia="仿宋" w:cs="仿宋"/>
                <w:sz w:val="28"/>
                <w:szCs w:val="28"/>
              </w:rPr>
              <w:t>其他支出</w:t>
            </w:r>
            <w:r>
              <w:rPr>
                <w:rFonts w:ascii="仿宋" w:hAnsi="仿宋" w:eastAsia="仿宋" w:cs="仿宋"/>
                <w:sz w:val="28"/>
                <w:szCs w:val="28"/>
              </w:rPr>
              <w:t xml:space="preserve"> </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23" w:type="dxa"/>
            <w:vAlign w:val="center"/>
          </w:tcPr>
          <w:p>
            <w:pPr>
              <w:snapToGrid w:val="0"/>
              <w:contextualSpacing/>
              <w:rPr>
                <w:rFonts w:hint="eastAsia" w:ascii="仿宋" w:hAnsi="仿宋" w:eastAsia="仿宋" w:cs="仿宋"/>
                <w:sz w:val="28"/>
                <w:szCs w:val="28"/>
              </w:rPr>
            </w:pPr>
            <w:r>
              <w:rPr>
                <w:rFonts w:hint="eastAsia" w:ascii="仿宋" w:hAnsi="仿宋" w:eastAsia="仿宋" w:cs="仿宋"/>
                <w:sz w:val="28"/>
                <w:szCs w:val="28"/>
              </w:rPr>
              <w:t>二、间接费用</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3823" w:type="dxa"/>
            <w:vAlign w:val="center"/>
          </w:tcPr>
          <w:p>
            <w:pPr>
              <w:snapToGrid w:val="0"/>
              <w:ind w:firstLine="280" w:firstLineChars="100"/>
              <w:contextualSpacing/>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管理费</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823" w:type="dxa"/>
            <w:vAlign w:val="center"/>
          </w:tcPr>
          <w:p>
            <w:pPr>
              <w:snapToGrid w:val="0"/>
              <w:ind w:firstLine="280" w:firstLineChars="100"/>
              <w:contextualSpacing/>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其他费用</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823" w:type="dxa"/>
            <w:vAlign w:val="center"/>
          </w:tcPr>
          <w:p>
            <w:pPr>
              <w:snapToGrid w:val="0"/>
              <w:ind w:firstLine="280" w:firstLineChars="100"/>
              <w:contextualSpacing/>
              <w:jc w:val="both"/>
              <w:rPr>
                <w:rFonts w:hint="eastAsia" w:ascii="仿宋" w:hAnsi="仿宋" w:eastAsia="仿宋" w:cs="仿宋"/>
                <w:sz w:val="28"/>
                <w:szCs w:val="28"/>
              </w:rPr>
            </w:pPr>
            <w:r>
              <w:rPr>
                <w:rFonts w:hint="eastAsia" w:ascii="仿宋" w:hAnsi="仿宋" w:eastAsia="仿宋" w:cs="仿宋"/>
                <w:sz w:val="28"/>
                <w:szCs w:val="28"/>
              </w:rPr>
              <w:t>合计</w:t>
            </w:r>
          </w:p>
        </w:tc>
        <w:tc>
          <w:tcPr>
            <w:tcW w:w="1701" w:type="dxa"/>
            <w:vAlign w:val="center"/>
          </w:tcPr>
          <w:p>
            <w:pPr>
              <w:widowControl/>
              <w:jc w:val="center"/>
              <w:textAlignment w:val="center"/>
              <w:rPr>
                <w:rFonts w:ascii="Times New Roman" w:hAnsi="Times New Roman" w:eastAsia="仿宋"/>
                <w:sz w:val="24"/>
                <w:szCs w:val="24"/>
              </w:rPr>
            </w:pPr>
          </w:p>
        </w:tc>
        <w:tc>
          <w:tcPr>
            <w:tcW w:w="1701" w:type="dxa"/>
            <w:vAlign w:val="center"/>
          </w:tcPr>
          <w:p>
            <w:pPr>
              <w:widowControl/>
              <w:jc w:val="center"/>
              <w:textAlignment w:val="center"/>
              <w:rPr>
                <w:rFonts w:ascii="Times New Roman" w:hAnsi="Times New Roman" w:eastAsia="仿宋"/>
                <w:sz w:val="24"/>
                <w:szCs w:val="24"/>
              </w:rPr>
            </w:pPr>
          </w:p>
        </w:tc>
        <w:tc>
          <w:tcPr>
            <w:tcW w:w="1071" w:type="dxa"/>
          </w:tcPr>
          <w:p>
            <w:pPr>
              <w:widowControl/>
              <w:jc w:val="center"/>
              <w:textAlignment w:val="center"/>
              <w:rPr>
                <w:rFonts w:ascii="Times New Roman" w:hAnsi="Times New Roman" w:eastAsia="仿宋"/>
                <w:sz w:val="24"/>
                <w:szCs w:val="24"/>
              </w:rPr>
            </w:pPr>
          </w:p>
        </w:tc>
      </w:tr>
    </w:tbl>
    <w:p>
      <w:pPr>
        <w:adjustRightInd w:val="0"/>
        <w:snapToGrid w:val="0"/>
        <w:spacing w:line="380" w:lineRule="exact"/>
        <w:rPr>
          <w:rFonts w:ascii="仿宋" w:hAnsi="仿宋" w:eastAsia="仿宋" w:cs="仿宋"/>
          <w:b/>
          <w:bCs/>
          <w:sz w:val="28"/>
          <w:szCs w:val="28"/>
        </w:rPr>
      </w:pPr>
    </w:p>
    <w:p>
      <w:pPr>
        <w:autoSpaceDE w:val="0"/>
        <w:spacing w:line="360" w:lineRule="auto"/>
        <w:ind w:firstLine="562" w:firstLineChars="200"/>
        <w:jc w:val="left"/>
        <w:rPr>
          <w:rFonts w:ascii="仿宋" w:hAnsi="仿宋" w:eastAsia="仿宋" w:cs="仿宋"/>
          <w:b/>
          <w:bCs/>
          <w:sz w:val="28"/>
          <w:szCs w:val="28"/>
        </w:rPr>
      </w:pPr>
    </w:p>
    <w:p>
      <w:pPr>
        <w:autoSpaceDE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五、必要的支撑条件、组织措施及实施方案</w:t>
      </w:r>
    </w:p>
    <w:p>
      <w:pPr>
        <w:autoSpaceDE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1.必要外部支撑条件</w:t>
      </w:r>
    </w:p>
    <w:p>
      <w:pPr>
        <w:autoSpaceDE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2.项目承担单位及项目组成员情况</w:t>
      </w:r>
    </w:p>
    <w:p>
      <w:pPr>
        <w:autoSpaceDE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3.组织实施方案与管理措施</w:t>
      </w:r>
    </w:p>
    <w:p>
      <w:pPr>
        <w:autoSpaceDE w:val="0"/>
        <w:spacing w:line="360" w:lineRule="auto"/>
        <w:ind w:firstLine="640" w:firstLineChars="200"/>
        <w:jc w:val="left"/>
        <w:rPr>
          <w:rFonts w:ascii="仿宋" w:hAnsi="仿宋" w:eastAsia="仿宋" w:cs="仿宋"/>
          <w:sz w:val="32"/>
          <w:szCs w:val="32"/>
        </w:rPr>
      </w:pPr>
    </w:p>
    <w:p>
      <w:pPr>
        <w:rPr>
          <w:rFonts w:hint="eastAsia" w:ascii="仿宋" w:hAnsi="仿宋" w:eastAsia="仿宋" w:cs="仿宋"/>
          <w:b/>
          <w:bCs/>
          <w:sz w:val="28"/>
          <w:szCs w:val="28"/>
          <w:lang w:eastAsia="zh-CN"/>
        </w:rPr>
      </w:pPr>
    </w:p>
    <w:p>
      <w:pPr>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、审核意见</w:t>
      </w:r>
    </w:p>
    <w:p>
      <w:pPr>
        <w:pStyle w:val="2"/>
      </w:pPr>
    </w:p>
    <w:tbl>
      <w:tblPr>
        <w:tblStyle w:val="10"/>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5" w:hRule="atLeast"/>
        </w:trPr>
        <w:tc>
          <w:tcPr>
            <w:tcW w:w="969" w:type="dxa"/>
            <w:textDirection w:val="tbRlV"/>
            <w:vAlign w:val="center"/>
          </w:tcPr>
          <w:p>
            <w:pPr>
              <w:ind w:left="113" w:right="113"/>
              <w:jc w:val="both"/>
              <w:rPr>
                <w:rFonts w:ascii="仿宋" w:hAnsi="仿宋" w:eastAsia="仿宋" w:cs="仿宋"/>
                <w:sz w:val="28"/>
                <w:szCs w:val="28"/>
              </w:rPr>
            </w:pPr>
            <w:r>
              <w:rPr>
                <w:rFonts w:hint="eastAsia" w:ascii="仿宋" w:hAnsi="仿宋" w:eastAsia="仿宋" w:cs="仿宋"/>
                <w:sz w:val="28"/>
                <w:szCs w:val="28"/>
              </w:rPr>
              <w:t>项目申请单位</w:t>
            </w:r>
            <w:r>
              <w:rPr>
                <w:rFonts w:hint="eastAsia" w:ascii="仿宋" w:hAnsi="仿宋" w:eastAsia="仿宋" w:cs="仿宋"/>
                <w:sz w:val="28"/>
                <w:szCs w:val="28"/>
                <w:lang w:eastAsia="zh-CN"/>
              </w:rPr>
              <w:t>（部门）意见</w:t>
            </w:r>
          </w:p>
        </w:tc>
        <w:tc>
          <w:tcPr>
            <w:tcW w:w="7558" w:type="dxa"/>
            <w:vAlign w:val="center"/>
          </w:tcPr>
          <w:p>
            <w:pPr>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单位</w:t>
            </w:r>
            <w:r>
              <w:rPr>
                <w:rFonts w:hint="eastAsia" w:ascii="仿宋" w:hAnsi="仿宋" w:eastAsia="仿宋" w:cs="仿宋"/>
                <w:sz w:val="28"/>
                <w:szCs w:val="28"/>
                <w:lang w:eastAsia="zh-CN"/>
              </w:rPr>
              <w:t>（部门）</w:t>
            </w:r>
            <w:r>
              <w:rPr>
                <w:rFonts w:hint="eastAsia" w:ascii="仿宋" w:hAnsi="仿宋" w:eastAsia="仿宋" w:cs="仿宋"/>
                <w:sz w:val="28"/>
                <w:szCs w:val="28"/>
              </w:rPr>
              <w:t>负责人（签章）           （单位公章）</w:t>
            </w:r>
          </w:p>
          <w:p>
            <w:pP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8" w:hRule="atLeast"/>
        </w:trPr>
        <w:tc>
          <w:tcPr>
            <w:tcW w:w="969" w:type="dxa"/>
            <w:textDirection w:val="tbRlV"/>
            <w:vAlign w:val="center"/>
          </w:tcPr>
          <w:p>
            <w:pPr>
              <w:ind w:left="113" w:right="113"/>
              <w:jc w:val="center"/>
              <w:rPr>
                <w:rFonts w:ascii="仿宋" w:hAnsi="仿宋" w:eastAsia="仿宋" w:cs="仿宋"/>
                <w:sz w:val="28"/>
                <w:szCs w:val="28"/>
              </w:rPr>
            </w:pPr>
            <w:r>
              <w:rPr>
                <w:rFonts w:hint="eastAsia" w:ascii="仿宋" w:hAnsi="仿宋" w:eastAsia="仿宋" w:cs="仿宋"/>
                <w:sz w:val="28"/>
                <w:szCs w:val="28"/>
              </w:rPr>
              <w:t>林科院意见</w:t>
            </w:r>
          </w:p>
        </w:tc>
        <w:tc>
          <w:tcPr>
            <w:tcW w:w="7558" w:type="dxa"/>
            <w:vAlign w:val="center"/>
          </w:tcPr>
          <w:p>
            <w:pPr>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单位负责人（签章）                   （单位公章）</w:t>
            </w:r>
          </w:p>
          <w:p>
            <w:pPr>
              <w:rPr>
                <w:rFonts w:ascii="仿宋" w:hAnsi="仿宋" w:eastAsia="仿宋" w:cs="仿宋"/>
                <w:sz w:val="28"/>
                <w:szCs w:val="28"/>
              </w:rPr>
            </w:pPr>
            <w:r>
              <w:rPr>
                <w:rFonts w:hint="eastAsia" w:ascii="仿宋" w:hAnsi="仿宋" w:eastAsia="仿宋" w:cs="仿宋"/>
                <w:sz w:val="28"/>
                <w:szCs w:val="28"/>
              </w:rPr>
              <w:t xml:space="preserve">                                     年   月   日</w:t>
            </w:r>
          </w:p>
        </w:tc>
      </w:tr>
    </w:tbl>
    <w:p>
      <w:pPr>
        <w:rPr>
          <w:rFonts w:ascii="仿宋" w:hAnsi="仿宋" w:eastAsia="仿宋"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36B45"/>
    <w:multiLevelType w:val="multilevel"/>
    <w:tmpl w:val="49836B4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9B"/>
    <w:rsid w:val="00002B1D"/>
    <w:rsid w:val="00017B5C"/>
    <w:rsid w:val="00032693"/>
    <w:rsid w:val="00063A07"/>
    <w:rsid w:val="000809E4"/>
    <w:rsid w:val="000D2385"/>
    <w:rsid w:val="000F597B"/>
    <w:rsid w:val="0016744B"/>
    <w:rsid w:val="0017035F"/>
    <w:rsid w:val="001935B9"/>
    <w:rsid w:val="001936EB"/>
    <w:rsid w:val="001B32AF"/>
    <w:rsid w:val="001B6B7E"/>
    <w:rsid w:val="001E7125"/>
    <w:rsid w:val="00242996"/>
    <w:rsid w:val="00247A0D"/>
    <w:rsid w:val="00257C06"/>
    <w:rsid w:val="0028040D"/>
    <w:rsid w:val="002B2544"/>
    <w:rsid w:val="002D7626"/>
    <w:rsid w:val="0032145E"/>
    <w:rsid w:val="00333792"/>
    <w:rsid w:val="00363219"/>
    <w:rsid w:val="003B3E9D"/>
    <w:rsid w:val="003C1C6C"/>
    <w:rsid w:val="003C6962"/>
    <w:rsid w:val="003D61EE"/>
    <w:rsid w:val="004141A7"/>
    <w:rsid w:val="00474816"/>
    <w:rsid w:val="00481F2E"/>
    <w:rsid w:val="004A3D8C"/>
    <w:rsid w:val="004C4A16"/>
    <w:rsid w:val="00514428"/>
    <w:rsid w:val="005359EA"/>
    <w:rsid w:val="00567518"/>
    <w:rsid w:val="0059338E"/>
    <w:rsid w:val="005B5A40"/>
    <w:rsid w:val="00656A3D"/>
    <w:rsid w:val="006B3DA7"/>
    <w:rsid w:val="006C44C3"/>
    <w:rsid w:val="0072418B"/>
    <w:rsid w:val="007315EC"/>
    <w:rsid w:val="007E6411"/>
    <w:rsid w:val="00810DE3"/>
    <w:rsid w:val="00810F0B"/>
    <w:rsid w:val="00844B3F"/>
    <w:rsid w:val="00847B38"/>
    <w:rsid w:val="00862217"/>
    <w:rsid w:val="00872F70"/>
    <w:rsid w:val="00892D97"/>
    <w:rsid w:val="008C15F6"/>
    <w:rsid w:val="009B3EE6"/>
    <w:rsid w:val="009D4CC7"/>
    <w:rsid w:val="009F6061"/>
    <w:rsid w:val="00A13238"/>
    <w:rsid w:val="00A425F3"/>
    <w:rsid w:val="00A460BC"/>
    <w:rsid w:val="00A570C2"/>
    <w:rsid w:val="00BF1A41"/>
    <w:rsid w:val="00C047C0"/>
    <w:rsid w:val="00C47CFE"/>
    <w:rsid w:val="00C85F9B"/>
    <w:rsid w:val="00CE02A7"/>
    <w:rsid w:val="00CF6A2F"/>
    <w:rsid w:val="00DE7AFE"/>
    <w:rsid w:val="00E003DF"/>
    <w:rsid w:val="00E57F75"/>
    <w:rsid w:val="00E70D29"/>
    <w:rsid w:val="00E83257"/>
    <w:rsid w:val="00EB1AB7"/>
    <w:rsid w:val="00EE1B55"/>
    <w:rsid w:val="00EF4BD3"/>
    <w:rsid w:val="00F37D8A"/>
    <w:rsid w:val="00F97BC2"/>
    <w:rsid w:val="00FA2627"/>
    <w:rsid w:val="00FB69F9"/>
    <w:rsid w:val="00FB71F1"/>
    <w:rsid w:val="00FE3441"/>
    <w:rsid w:val="00FF2597"/>
    <w:rsid w:val="01C14999"/>
    <w:rsid w:val="037A1A6F"/>
    <w:rsid w:val="03942AD7"/>
    <w:rsid w:val="04295E14"/>
    <w:rsid w:val="04A566BE"/>
    <w:rsid w:val="0513775C"/>
    <w:rsid w:val="05D47B8E"/>
    <w:rsid w:val="07DD71F9"/>
    <w:rsid w:val="09902C93"/>
    <w:rsid w:val="09A17FC4"/>
    <w:rsid w:val="0B180851"/>
    <w:rsid w:val="0BD007B4"/>
    <w:rsid w:val="0BF61D62"/>
    <w:rsid w:val="0C101D9A"/>
    <w:rsid w:val="0C1C11D3"/>
    <w:rsid w:val="0C7B4A58"/>
    <w:rsid w:val="0CD2494E"/>
    <w:rsid w:val="0CF84F78"/>
    <w:rsid w:val="0F161E6D"/>
    <w:rsid w:val="10711DD8"/>
    <w:rsid w:val="124731D0"/>
    <w:rsid w:val="162054EF"/>
    <w:rsid w:val="177E3306"/>
    <w:rsid w:val="17C3194C"/>
    <w:rsid w:val="18371C14"/>
    <w:rsid w:val="184C0C49"/>
    <w:rsid w:val="189024D4"/>
    <w:rsid w:val="1BC32788"/>
    <w:rsid w:val="1BD273EF"/>
    <w:rsid w:val="1D9E71E5"/>
    <w:rsid w:val="1DD636B4"/>
    <w:rsid w:val="1E9F788B"/>
    <w:rsid w:val="20E121FB"/>
    <w:rsid w:val="20F054A4"/>
    <w:rsid w:val="232A78A3"/>
    <w:rsid w:val="236A51BB"/>
    <w:rsid w:val="23814BBB"/>
    <w:rsid w:val="278703C3"/>
    <w:rsid w:val="280D5D57"/>
    <w:rsid w:val="28F048FD"/>
    <w:rsid w:val="2B1966F2"/>
    <w:rsid w:val="2CC00920"/>
    <w:rsid w:val="2EA1711C"/>
    <w:rsid w:val="2F8820E8"/>
    <w:rsid w:val="30FF2254"/>
    <w:rsid w:val="31163F5F"/>
    <w:rsid w:val="324F1F79"/>
    <w:rsid w:val="33067FFC"/>
    <w:rsid w:val="34021283"/>
    <w:rsid w:val="363302D5"/>
    <w:rsid w:val="38F1169B"/>
    <w:rsid w:val="3B730B14"/>
    <w:rsid w:val="402D5D70"/>
    <w:rsid w:val="42497F23"/>
    <w:rsid w:val="45874C7E"/>
    <w:rsid w:val="46B45ADD"/>
    <w:rsid w:val="483049C8"/>
    <w:rsid w:val="487A468B"/>
    <w:rsid w:val="498F1DB4"/>
    <w:rsid w:val="4B8C25B2"/>
    <w:rsid w:val="4BFC67F2"/>
    <w:rsid w:val="4CD928B3"/>
    <w:rsid w:val="4CEE14E9"/>
    <w:rsid w:val="4F6A5767"/>
    <w:rsid w:val="506573B6"/>
    <w:rsid w:val="510F1C50"/>
    <w:rsid w:val="523E2F21"/>
    <w:rsid w:val="54512E5A"/>
    <w:rsid w:val="54DB0F2D"/>
    <w:rsid w:val="567F5689"/>
    <w:rsid w:val="59E163C4"/>
    <w:rsid w:val="5AFA2382"/>
    <w:rsid w:val="5CC35E2D"/>
    <w:rsid w:val="5DF027AA"/>
    <w:rsid w:val="5E9524FC"/>
    <w:rsid w:val="5EDD34CC"/>
    <w:rsid w:val="60F72C10"/>
    <w:rsid w:val="628C0AA8"/>
    <w:rsid w:val="66762B52"/>
    <w:rsid w:val="66FA46E4"/>
    <w:rsid w:val="685027C1"/>
    <w:rsid w:val="6ABC45B3"/>
    <w:rsid w:val="6E634CAA"/>
    <w:rsid w:val="6F8B40DA"/>
    <w:rsid w:val="70B525CA"/>
    <w:rsid w:val="70EB5845"/>
    <w:rsid w:val="71B94C37"/>
    <w:rsid w:val="722D7A95"/>
    <w:rsid w:val="72530E27"/>
    <w:rsid w:val="73C974D8"/>
    <w:rsid w:val="74012F38"/>
    <w:rsid w:val="74376EE4"/>
    <w:rsid w:val="76414C76"/>
    <w:rsid w:val="766E0F5D"/>
    <w:rsid w:val="7D453DDD"/>
    <w:rsid w:val="7E1D6CB3"/>
    <w:rsid w:val="7FA4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100" w:after="100" w:line="600" w:lineRule="exact"/>
      <w:outlineLvl w:val="0"/>
    </w:pPr>
    <w:rPr>
      <w:b/>
      <w:bCs/>
      <w:kern w:val="44"/>
      <w:sz w:val="32"/>
      <w:szCs w:val="44"/>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880" w:firstLineChars="200"/>
    </w:pPr>
  </w:style>
  <w:style w:type="paragraph" w:styleId="4">
    <w:name w:val="Plain Text"/>
    <w:basedOn w:val="1"/>
    <w:unhideWhenUsed/>
    <w:qFormat/>
    <w:uiPriority w:val="99"/>
    <w:rPr>
      <w:rFonts w:ascii="宋体" w:hAnsi="Courier New"/>
      <w:kern w:val="0"/>
      <w:sz w:val="20"/>
      <w:szCs w:val="20"/>
    </w:rPr>
  </w:style>
  <w:style w:type="paragraph" w:styleId="5">
    <w:name w:val="Balloon Text"/>
    <w:basedOn w:val="1"/>
    <w:link w:val="14"/>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1">
    <w:name w:val="Table Grid"/>
    <w:basedOn w:val="10"/>
    <w:qFormat/>
    <w:uiPriority w:val="5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99"/>
    <w:pPr>
      <w:ind w:firstLine="420"/>
    </w:pPr>
  </w:style>
  <w:style w:type="paragraph" w:customStyle="1" w:styleId="13">
    <w:name w:val="NormalIndent"/>
    <w:basedOn w:val="1"/>
    <w:qFormat/>
    <w:uiPriority w:val="0"/>
    <w:pPr>
      <w:ind w:firstLine="420" w:firstLineChars="200"/>
    </w:pPr>
    <w:rPr>
      <w:rFonts w:eastAsia="仿宋_GB2312"/>
      <w:sz w:val="32"/>
      <w:szCs w:val="32"/>
    </w:rPr>
  </w:style>
  <w:style w:type="character" w:customStyle="1" w:styleId="14">
    <w:name w:val="批注框文本 字符"/>
    <w:basedOn w:val="9"/>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79A92-E49E-465E-8D44-D6CD2A398A45}">
  <ds:schemaRefs/>
</ds:datastoreItem>
</file>

<file path=docProps/app.xml><?xml version="1.0" encoding="utf-8"?>
<Properties xmlns="http://schemas.openxmlformats.org/officeDocument/2006/extended-properties" xmlns:vt="http://schemas.openxmlformats.org/officeDocument/2006/docPropsVTypes">
  <Template>Normal</Template>
  <Pages>7</Pages>
  <Words>302</Words>
  <Characters>1725</Characters>
  <Lines>14</Lines>
  <Paragraphs>4</Paragraphs>
  <TotalTime>1</TotalTime>
  <ScaleCrop>false</ScaleCrop>
  <LinksUpToDate>false</LinksUpToDate>
  <CharactersWithSpaces>2023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2021-03-03T08:04:00Z</dcterms:created>
  <dc:creator>ASUS</dc:creator>
  <cp:lastModifiedBy>ASUS</cp:lastModifiedBy>
  <cp:lastPrinted>2021-03-02T01:13:00Z</cp:lastPrinted>
  <dcterms:modified xsi:type="dcterms:W3CDTF">2021-03-03T15:18:47Z</dcterms:modified>
  <dc:title>陕西省林业科学院科技创新专项计划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